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CE0" w:rsidRDefault="00B91CE0" w:rsidP="00B91CE0">
      <w:pPr>
        <w:spacing w:line="460" w:lineRule="exact"/>
        <w:jc w:val="center"/>
        <w:rPr>
          <w:rFonts w:eastAsia="標楷體"/>
          <w:sz w:val="40"/>
          <w:szCs w:val="40"/>
        </w:rPr>
      </w:pPr>
      <w:r>
        <w:rPr>
          <w:rFonts w:eastAsia="標楷體" w:hint="eastAsia"/>
          <w:sz w:val="40"/>
          <w:szCs w:val="40"/>
        </w:rPr>
        <w:t>國立</w:t>
      </w:r>
      <w:r w:rsidR="004C0B1E" w:rsidRPr="00F37443">
        <w:rPr>
          <w:rFonts w:eastAsia="標楷體"/>
          <w:sz w:val="40"/>
          <w:szCs w:val="40"/>
        </w:rPr>
        <w:t>臺灣大學</w:t>
      </w:r>
      <w:r w:rsidR="00883F58">
        <w:rPr>
          <w:rFonts w:eastAsia="標楷體" w:hint="eastAsia"/>
          <w:sz w:val="40"/>
          <w:szCs w:val="40"/>
        </w:rPr>
        <w:t>訪客中心</w:t>
      </w:r>
      <w:r w:rsidR="0078291D">
        <w:rPr>
          <w:rFonts w:eastAsia="標楷體" w:hint="eastAsia"/>
          <w:sz w:val="40"/>
          <w:szCs w:val="40"/>
        </w:rPr>
        <w:t>1</w:t>
      </w:r>
      <w:r w:rsidR="003006E0">
        <w:rPr>
          <w:rFonts w:eastAsia="標楷體" w:hint="eastAsia"/>
          <w:sz w:val="40"/>
          <w:szCs w:val="40"/>
        </w:rPr>
        <w:t>12</w:t>
      </w:r>
      <w:r w:rsidR="0078291D">
        <w:rPr>
          <w:rFonts w:eastAsia="標楷體" w:hint="eastAsia"/>
          <w:sz w:val="40"/>
          <w:szCs w:val="40"/>
        </w:rPr>
        <w:t>年</w:t>
      </w:r>
      <w:r w:rsidR="004C0B1E" w:rsidRPr="00F37443">
        <w:rPr>
          <w:rFonts w:eastAsia="標楷體"/>
          <w:sz w:val="40"/>
          <w:szCs w:val="40"/>
        </w:rPr>
        <w:t>校園志工</w:t>
      </w:r>
    </w:p>
    <w:p w:rsidR="008718C3" w:rsidRPr="00F37443" w:rsidRDefault="00423183" w:rsidP="00B91CE0">
      <w:pPr>
        <w:spacing w:line="460" w:lineRule="exact"/>
        <w:jc w:val="center"/>
        <w:rPr>
          <w:rFonts w:eastAsia="標楷體"/>
          <w:sz w:val="40"/>
          <w:szCs w:val="40"/>
        </w:rPr>
      </w:pPr>
      <w:r w:rsidRPr="00F37443">
        <w:rPr>
          <w:rFonts w:eastAsia="標楷體"/>
          <w:sz w:val="40"/>
          <w:szCs w:val="40"/>
        </w:rPr>
        <w:t>招募</w:t>
      </w:r>
      <w:r w:rsidR="004C0B1E" w:rsidRPr="00F37443">
        <w:rPr>
          <w:rFonts w:eastAsia="標楷體"/>
          <w:sz w:val="40"/>
          <w:szCs w:val="40"/>
        </w:rPr>
        <w:t>簡章</w:t>
      </w:r>
      <w:bookmarkStart w:id="0" w:name="_GoBack"/>
      <w:bookmarkEnd w:id="0"/>
    </w:p>
    <w:p w:rsidR="00E03522" w:rsidRPr="00F37443" w:rsidRDefault="004C0B1E" w:rsidP="009261DE">
      <w:pPr>
        <w:numPr>
          <w:ilvl w:val="0"/>
          <w:numId w:val="1"/>
        </w:numPr>
        <w:tabs>
          <w:tab w:val="clear" w:pos="2041"/>
          <w:tab w:val="num" w:pos="720"/>
        </w:tabs>
        <w:spacing w:line="400" w:lineRule="exact"/>
        <w:ind w:left="720" w:hanging="720"/>
        <w:jc w:val="both"/>
        <w:rPr>
          <w:rFonts w:eastAsia="標楷體"/>
          <w:sz w:val="28"/>
          <w:szCs w:val="28"/>
        </w:rPr>
      </w:pPr>
      <w:r w:rsidRPr="00F37443">
        <w:rPr>
          <w:rFonts w:eastAsia="標楷體"/>
          <w:sz w:val="28"/>
          <w:szCs w:val="28"/>
        </w:rPr>
        <w:t>目的：</w:t>
      </w:r>
    </w:p>
    <w:p w:rsidR="004C0B1E" w:rsidRPr="00F37443" w:rsidRDefault="007E184F" w:rsidP="00E03522">
      <w:pPr>
        <w:spacing w:line="400" w:lineRule="exact"/>
        <w:ind w:left="720" w:firstLine="480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本校</w:t>
      </w:r>
      <w:r w:rsidR="00E03522" w:rsidRPr="00F37443">
        <w:rPr>
          <w:rFonts w:eastAsia="標楷體"/>
          <w:sz w:val="28"/>
          <w:szCs w:val="28"/>
        </w:rPr>
        <w:t>訪客中心（以下簡稱本中心）為整合熱愛校園環境、願意奉獻及具服務熱誠之校內外人力資源，提供多元學習與志願服務之機會，特依志願服務法</w:t>
      </w:r>
      <w:r w:rsidR="00B91CE0">
        <w:rPr>
          <w:rFonts w:eastAsia="標楷體" w:hint="eastAsia"/>
          <w:sz w:val="28"/>
          <w:szCs w:val="28"/>
        </w:rPr>
        <w:t>及本校</w:t>
      </w:r>
      <w:r w:rsidR="00B91CE0" w:rsidRPr="00B91CE0">
        <w:rPr>
          <w:rFonts w:eastAsia="標楷體" w:hint="eastAsia"/>
          <w:sz w:val="28"/>
          <w:szCs w:val="28"/>
        </w:rPr>
        <w:t>校園志工實施要點</w:t>
      </w:r>
      <w:r w:rsidR="00575834">
        <w:rPr>
          <w:rFonts w:eastAsia="標楷體" w:hint="eastAsia"/>
          <w:sz w:val="28"/>
          <w:szCs w:val="28"/>
        </w:rPr>
        <w:t>辦理</w:t>
      </w:r>
      <w:r w:rsidR="00E03522" w:rsidRPr="00F37443">
        <w:rPr>
          <w:rFonts w:eastAsia="標楷體"/>
          <w:sz w:val="28"/>
          <w:szCs w:val="28"/>
        </w:rPr>
        <w:t>招募</w:t>
      </w:r>
      <w:r w:rsidR="00575834" w:rsidRPr="00575834">
        <w:rPr>
          <w:rFonts w:ascii="標楷體" w:eastAsia="標楷體" w:hAnsi="標楷體" w:hint="eastAsia"/>
          <w:sz w:val="28"/>
          <w:szCs w:val="28"/>
        </w:rPr>
        <w:t>及</w:t>
      </w:r>
      <w:r w:rsidR="00E03522" w:rsidRPr="00F37443">
        <w:rPr>
          <w:rFonts w:eastAsia="標楷體"/>
          <w:sz w:val="28"/>
          <w:szCs w:val="28"/>
        </w:rPr>
        <w:t>培訓校園志工。</w:t>
      </w:r>
    </w:p>
    <w:p w:rsidR="00776690" w:rsidRPr="00F37443" w:rsidRDefault="00776690" w:rsidP="00A90E79">
      <w:pPr>
        <w:spacing w:line="400" w:lineRule="exact"/>
        <w:ind w:left="480"/>
        <w:jc w:val="both"/>
        <w:rPr>
          <w:rFonts w:eastAsia="標楷體"/>
          <w:sz w:val="28"/>
          <w:szCs w:val="28"/>
        </w:rPr>
      </w:pPr>
    </w:p>
    <w:p w:rsidR="00776690" w:rsidRPr="00F37443" w:rsidRDefault="00F40463" w:rsidP="009261DE">
      <w:pPr>
        <w:numPr>
          <w:ilvl w:val="0"/>
          <w:numId w:val="1"/>
        </w:numPr>
        <w:tabs>
          <w:tab w:val="clear" w:pos="2041"/>
          <w:tab w:val="num" w:pos="720"/>
        </w:tabs>
        <w:spacing w:line="400" w:lineRule="exact"/>
        <w:ind w:left="720" w:hanging="720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招募組別及名額</w:t>
      </w:r>
      <w:r w:rsidR="00776690" w:rsidRPr="00F37443">
        <w:rPr>
          <w:rFonts w:eastAsia="標楷體"/>
          <w:sz w:val="28"/>
          <w:szCs w:val="28"/>
        </w:rPr>
        <w:t>：</w:t>
      </w:r>
    </w:p>
    <w:p w:rsidR="00AD4D17" w:rsidRPr="003006E0" w:rsidRDefault="00F40463" w:rsidP="003006E0">
      <w:pPr>
        <w:spacing w:line="400" w:lineRule="exact"/>
        <w:ind w:left="480"/>
        <w:jc w:val="both"/>
        <w:rPr>
          <w:rFonts w:ascii="標楷體" w:eastAsia="標楷體" w:hAnsi="標楷體"/>
          <w:sz w:val="28"/>
          <w:szCs w:val="28"/>
        </w:rPr>
      </w:pPr>
      <w:r>
        <w:rPr>
          <w:rFonts w:eastAsia="標楷體"/>
          <w:sz w:val="28"/>
          <w:szCs w:val="28"/>
        </w:rPr>
        <w:t>本次</w:t>
      </w:r>
      <w:r>
        <w:rPr>
          <w:rFonts w:eastAsia="標楷體" w:hint="eastAsia"/>
          <w:sz w:val="28"/>
          <w:szCs w:val="28"/>
        </w:rPr>
        <w:t>招募組別</w:t>
      </w:r>
      <w:r w:rsidR="00AD4D17" w:rsidRPr="00F37443">
        <w:rPr>
          <w:rFonts w:eastAsia="標楷體"/>
          <w:sz w:val="28"/>
          <w:szCs w:val="28"/>
        </w:rPr>
        <w:t>分</w:t>
      </w:r>
      <w:r>
        <w:rPr>
          <w:rFonts w:eastAsia="標楷體" w:hint="eastAsia"/>
          <w:sz w:val="28"/>
          <w:szCs w:val="28"/>
        </w:rPr>
        <w:t>諮詢</w:t>
      </w:r>
      <w:r w:rsidRPr="00F37443">
        <w:rPr>
          <w:rFonts w:eastAsia="標楷體"/>
          <w:sz w:val="28"/>
          <w:szCs w:val="28"/>
        </w:rPr>
        <w:t>服務組</w:t>
      </w:r>
      <w:r>
        <w:rPr>
          <w:rFonts w:eastAsia="標楷體" w:hint="eastAsia"/>
          <w:sz w:val="28"/>
          <w:szCs w:val="28"/>
        </w:rPr>
        <w:t>及</w:t>
      </w:r>
      <w:r w:rsidRPr="00F37443">
        <w:rPr>
          <w:rFonts w:eastAsia="標楷體"/>
          <w:sz w:val="28"/>
          <w:szCs w:val="28"/>
        </w:rPr>
        <w:t>校園導覽</w:t>
      </w:r>
      <w:r w:rsidR="00AD4D17" w:rsidRPr="00F37443">
        <w:rPr>
          <w:rFonts w:eastAsia="標楷體"/>
          <w:sz w:val="28"/>
          <w:szCs w:val="28"/>
        </w:rPr>
        <w:t>組</w:t>
      </w:r>
      <w:r w:rsidR="003006E0">
        <w:rPr>
          <w:rFonts w:eastAsia="標楷體" w:hint="eastAsia"/>
          <w:sz w:val="28"/>
          <w:szCs w:val="28"/>
        </w:rPr>
        <w:t>，預計共招募</w:t>
      </w:r>
      <w:r w:rsidR="003006E0">
        <w:rPr>
          <w:rFonts w:eastAsia="標楷體" w:hint="eastAsia"/>
          <w:sz w:val="28"/>
          <w:szCs w:val="28"/>
        </w:rPr>
        <w:t>25</w:t>
      </w:r>
      <w:r w:rsidR="003006E0">
        <w:rPr>
          <w:rFonts w:eastAsia="標楷體" w:hint="eastAsia"/>
          <w:sz w:val="28"/>
          <w:szCs w:val="28"/>
        </w:rPr>
        <w:t>位，</w:t>
      </w:r>
      <w:r w:rsidR="003006E0">
        <w:rPr>
          <w:rFonts w:ascii="標楷體" w:eastAsia="標楷體" w:hAnsi="標楷體" w:hint="eastAsia"/>
          <w:sz w:val="28"/>
          <w:szCs w:val="28"/>
        </w:rPr>
        <w:t>實際錄取名額，本中心</w:t>
      </w:r>
      <w:r w:rsidR="003006E0" w:rsidRPr="003006E0">
        <w:rPr>
          <w:rFonts w:ascii="標楷體" w:eastAsia="標楷體" w:hAnsi="標楷體" w:hint="eastAsia"/>
          <w:sz w:val="28"/>
          <w:szCs w:val="28"/>
        </w:rPr>
        <w:t>可依實際報名</w:t>
      </w:r>
      <w:r w:rsidR="003006E0">
        <w:rPr>
          <w:rFonts w:ascii="標楷體" w:eastAsia="標楷體" w:hAnsi="標楷體" w:hint="eastAsia"/>
          <w:sz w:val="28"/>
          <w:szCs w:val="28"/>
        </w:rPr>
        <w:t>及考核</w:t>
      </w:r>
      <w:r w:rsidR="003006E0" w:rsidRPr="003006E0">
        <w:rPr>
          <w:rFonts w:ascii="標楷體" w:eastAsia="標楷體" w:hAnsi="標楷體" w:hint="eastAsia"/>
          <w:sz w:val="28"/>
          <w:szCs w:val="28"/>
        </w:rPr>
        <w:t>情況進行增減</w:t>
      </w:r>
      <w:r w:rsidR="003006E0">
        <w:rPr>
          <w:rFonts w:ascii="標楷體" w:eastAsia="標楷體" w:hAnsi="標楷體" w:hint="eastAsia"/>
          <w:sz w:val="28"/>
          <w:szCs w:val="28"/>
        </w:rPr>
        <w:t>，如下說明</w:t>
      </w:r>
      <w:r w:rsidR="004A479C" w:rsidRPr="00F37443">
        <w:rPr>
          <w:rFonts w:eastAsia="標楷體"/>
          <w:sz w:val="28"/>
          <w:szCs w:val="28"/>
        </w:rPr>
        <w:t>：</w:t>
      </w:r>
    </w:p>
    <w:p w:rsidR="004C2C59" w:rsidRPr="004C2C59" w:rsidRDefault="0075479E" w:rsidP="0075479E">
      <w:pPr>
        <w:tabs>
          <w:tab w:val="left" w:pos="1980"/>
          <w:tab w:val="num" w:pos="2207"/>
        </w:tabs>
        <w:spacing w:line="400" w:lineRule="exact"/>
        <w:ind w:firstLineChars="120" w:firstLine="336"/>
        <w:jc w:val="both"/>
        <w:rPr>
          <w:rFonts w:eastAsia="標楷體"/>
          <w:sz w:val="28"/>
          <w:szCs w:val="28"/>
        </w:rPr>
      </w:pPr>
      <w:r>
        <w:rPr>
          <w:rFonts w:ascii="新細明體" w:hAnsi="新細明體" w:hint="eastAsia"/>
          <w:sz w:val="28"/>
          <w:szCs w:val="28"/>
        </w:rPr>
        <w:t>（</w:t>
      </w:r>
      <w:r>
        <w:rPr>
          <w:rFonts w:eastAsia="標楷體" w:hint="eastAsia"/>
          <w:sz w:val="28"/>
          <w:szCs w:val="28"/>
        </w:rPr>
        <w:t>一</w:t>
      </w:r>
      <w:r>
        <w:rPr>
          <w:rFonts w:ascii="新細明體" w:hAnsi="新細明體" w:hint="eastAsia"/>
          <w:sz w:val="28"/>
          <w:szCs w:val="28"/>
        </w:rPr>
        <w:t>）</w:t>
      </w:r>
      <w:r w:rsidR="000E5762">
        <w:rPr>
          <w:rFonts w:eastAsia="標楷體" w:hint="eastAsia"/>
          <w:sz w:val="28"/>
          <w:szCs w:val="28"/>
        </w:rPr>
        <w:t>諮詢</w:t>
      </w:r>
      <w:r w:rsidR="00EC75C5" w:rsidRPr="00F37443">
        <w:rPr>
          <w:rFonts w:eastAsia="標楷體"/>
          <w:sz w:val="28"/>
          <w:szCs w:val="28"/>
        </w:rPr>
        <w:t>服務組</w:t>
      </w:r>
      <w:r w:rsidR="004C2C59">
        <w:rPr>
          <w:rFonts w:ascii="新細明體" w:hAnsi="新細明體" w:hint="eastAsia"/>
          <w:sz w:val="28"/>
          <w:szCs w:val="28"/>
        </w:rPr>
        <w:t>：</w:t>
      </w:r>
      <w:r w:rsidR="00F40463">
        <w:rPr>
          <w:rFonts w:eastAsia="標楷體" w:hint="eastAsia"/>
          <w:sz w:val="28"/>
          <w:szCs w:val="28"/>
        </w:rPr>
        <w:t>預計招募</w:t>
      </w:r>
      <w:r w:rsidR="003006E0">
        <w:rPr>
          <w:rFonts w:eastAsia="標楷體" w:hint="eastAsia"/>
          <w:sz w:val="28"/>
          <w:szCs w:val="28"/>
        </w:rPr>
        <w:t>10</w:t>
      </w:r>
      <w:r w:rsidR="00090B72">
        <w:rPr>
          <w:rFonts w:eastAsia="標楷體" w:hint="eastAsia"/>
          <w:sz w:val="28"/>
          <w:szCs w:val="28"/>
        </w:rPr>
        <w:t>位</w:t>
      </w:r>
      <w:r w:rsidR="004C2C59">
        <w:rPr>
          <w:rFonts w:ascii="新細明體" w:hAnsi="新細明體" w:hint="eastAsia"/>
          <w:sz w:val="28"/>
          <w:szCs w:val="28"/>
        </w:rPr>
        <w:t>。</w:t>
      </w:r>
    </w:p>
    <w:p w:rsidR="00EC75C5" w:rsidRPr="0075479E" w:rsidRDefault="00EC75C5" w:rsidP="0075479E">
      <w:pPr>
        <w:tabs>
          <w:tab w:val="left" w:pos="1980"/>
          <w:tab w:val="num" w:pos="2207"/>
        </w:tabs>
        <w:spacing w:line="400" w:lineRule="exact"/>
        <w:ind w:leftChars="484" w:left="1162" w:firstLineChars="4" w:firstLine="11"/>
        <w:jc w:val="both"/>
        <w:rPr>
          <w:rFonts w:ascii="標楷體" w:eastAsia="標楷體" w:hAnsi="標楷體"/>
          <w:sz w:val="28"/>
          <w:szCs w:val="28"/>
        </w:rPr>
      </w:pPr>
      <w:r w:rsidRPr="00F37443">
        <w:rPr>
          <w:rFonts w:eastAsia="標楷體"/>
          <w:sz w:val="28"/>
          <w:szCs w:val="28"/>
        </w:rPr>
        <w:t>於聯</w:t>
      </w:r>
      <w:r w:rsidRPr="0075479E">
        <w:rPr>
          <w:rFonts w:ascii="標楷體" w:eastAsia="標楷體" w:hAnsi="標楷體"/>
          <w:sz w:val="28"/>
          <w:szCs w:val="28"/>
        </w:rPr>
        <w:t>合服務中心</w:t>
      </w:r>
      <w:r w:rsidR="00F40463" w:rsidRPr="0075479E">
        <w:rPr>
          <w:rFonts w:ascii="標楷體" w:eastAsia="標楷體" w:hAnsi="標楷體" w:hint="eastAsia"/>
          <w:sz w:val="28"/>
          <w:szCs w:val="28"/>
        </w:rPr>
        <w:t>及</w:t>
      </w:r>
      <w:r w:rsidR="000E5762" w:rsidRPr="0075479E">
        <w:rPr>
          <w:rFonts w:ascii="標楷體" w:eastAsia="標楷體" w:hAnsi="標楷體" w:hint="eastAsia"/>
          <w:sz w:val="28"/>
          <w:szCs w:val="28"/>
        </w:rPr>
        <w:t>訪客中心值班</w:t>
      </w:r>
      <w:r w:rsidR="00AD0D17" w:rsidRPr="0075479E">
        <w:rPr>
          <w:rFonts w:ascii="標楷體" w:eastAsia="標楷體" w:hAnsi="標楷體" w:hint="eastAsia"/>
          <w:sz w:val="28"/>
          <w:szCs w:val="28"/>
        </w:rPr>
        <w:t>，</w:t>
      </w:r>
      <w:r w:rsidRPr="0075479E">
        <w:rPr>
          <w:rFonts w:ascii="標楷體" w:eastAsia="標楷體" w:hAnsi="標楷體"/>
          <w:sz w:val="28"/>
          <w:szCs w:val="28"/>
        </w:rPr>
        <w:t>提供電話轉接、處室引介、路線指引及其他諮詢服務。</w:t>
      </w:r>
    </w:p>
    <w:p w:rsidR="00AD0D17" w:rsidRDefault="0075479E" w:rsidP="0075479E">
      <w:pPr>
        <w:tabs>
          <w:tab w:val="left" w:pos="1980"/>
          <w:tab w:val="num" w:pos="2207"/>
        </w:tabs>
        <w:spacing w:line="400" w:lineRule="exact"/>
        <w:ind w:firstLineChars="105" w:firstLine="294"/>
        <w:jc w:val="both"/>
        <w:rPr>
          <w:rFonts w:eastAsia="標楷體"/>
          <w:sz w:val="28"/>
          <w:szCs w:val="28"/>
        </w:rPr>
      </w:pPr>
      <w:r w:rsidRPr="0075479E">
        <w:rPr>
          <w:rFonts w:ascii="標楷體" w:eastAsia="標楷體" w:hAnsi="標楷體" w:hint="eastAsia"/>
          <w:sz w:val="28"/>
          <w:szCs w:val="28"/>
        </w:rPr>
        <w:t xml:space="preserve"> (二)</w:t>
      </w:r>
      <w:r>
        <w:rPr>
          <w:rFonts w:ascii="標楷體" w:eastAsia="標楷體" w:hAnsi="標楷體"/>
          <w:sz w:val="28"/>
          <w:szCs w:val="28"/>
        </w:rPr>
        <w:t xml:space="preserve"> </w:t>
      </w:r>
      <w:r w:rsidR="00EC75C5" w:rsidRPr="0075479E">
        <w:rPr>
          <w:rFonts w:ascii="標楷體" w:eastAsia="標楷體" w:hAnsi="標楷體"/>
          <w:sz w:val="28"/>
          <w:szCs w:val="28"/>
        </w:rPr>
        <w:t>校園導覽組</w:t>
      </w:r>
      <w:r w:rsidR="004C2C59" w:rsidRPr="0075479E">
        <w:rPr>
          <w:rFonts w:ascii="標楷體" w:eastAsia="標楷體" w:hAnsi="標楷體" w:hint="eastAsia"/>
          <w:sz w:val="28"/>
          <w:szCs w:val="28"/>
        </w:rPr>
        <w:t>：預計招募</w:t>
      </w:r>
      <w:r w:rsidR="000E5762" w:rsidRPr="0075479E">
        <w:rPr>
          <w:rFonts w:ascii="標楷體" w:eastAsia="標楷體" w:hAnsi="標楷體" w:hint="eastAsia"/>
          <w:sz w:val="28"/>
          <w:szCs w:val="28"/>
        </w:rPr>
        <w:t>1</w:t>
      </w:r>
      <w:r w:rsidR="00213669" w:rsidRPr="0075479E">
        <w:rPr>
          <w:rFonts w:ascii="標楷體" w:eastAsia="標楷體" w:hAnsi="標楷體" w:hint="eastAsia"/>
          <w:sz w:val="28"/>
          <w:szCs w:val="28"/>
        </w:rPr>
        <w:t>5</w:t>
      </w:r>
      <w:r w:rsidR="00090B72">
        <w:rPr>
          <w:rFonts w:eastAsia="標楷體" w:hint="eastAsia"/>
          <w:sz w:val="28"/>
          <w:szCs w:val="28"/>
        </w:rPr>
        <w:t>位</w:t>
      </w:r>
      <w:r w:rsidR="004C2C59">
        <w:rPr>
          <w:rFonts w:ascii="新細明體" w:hAnsi="新細明體" w:hint="eastAsia"/>
          <w:sz w:val="28"/>
          <w:szCs w:val="28"/>
        </w:rPr>
        <w:t>。</w:t>
      </w:r>
    </w:p>
    <w:p w:rsidR="007B485A" w:rsidRDefault="004C2C59" w:rsidP="0075479E">
      <w:pPr>
        <w:tabs>
          <w:tab w:val="left" w:pos="1980"/>
          <w:tab w:val="num" w:pos="2207"/>
        </w:tabs>
        <w:spacing w:line="400" w:lineRule="exact"/>
        <w:ind w:left="1134" w:hanging="1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校園導覽志工須具備一般導覽能力，包括本校人文歷史、建築及</w:t>
      </w:r>
      <w:r w:rsidR="007B485A">
        <w:rPr>
          <w:rFonts w:eastAsia="標楷體" w:hint="eastAsia"/>
          <w:sz w:val="28"/>
          <w:szCs w:val="28"/>
        </w:rPr>
        <w:t>規模等資訊</w:t>
      </w:r>
      <w:r>
        <w:rPr>
          <w:rFonts w:ascii="新細明體" w:hAnsi="新細明體" w:hint="eastAsia"/>
          <w:sz w:val="28"/>
          <w:szCs w:val="28"/>
        </w:rPr>
        <w:t>，</w:t>
      </w:r>
      <w:r w:rsidR="007B485A">
        <w:rPr>
          <w:rFonts w:eastAsia="標楷體" w:hint="eastAsia"/>
          <w:sz w:val="28"/>
          <w:szCs w:val="28"/>
        </w:rPr>
        <w:t>並</w:t>
      </w:r>
      <w:r>
        <w:rPr>
          <w:rFonts w:eastAsia="標楷體" w:hint="eastAsia"/>
          <w:sz w:val="28"/>
          <w:szCs w:val="28"/>
        </w:rPr>
        <w:t>擇一項</w:t>
      </w:r>
      <w:r w:rsidR="007B485A">
        <w:rPr>
          <w:rFonts w:eastAsia="標楷體" w:hint="eastAsia"/>
          <w:sz w:val="28"/>
          <w:szCs w:val="28"/>
        </w:rPr>
        <w:t>專業主題</w:t>
      </w:r>
      <w:r w:rsidR="007B485A">
        <w:rPr>
          <w:rFonts w:eastAsia="標楷體" w:hint="eastAsia"/>
          <w:sz w:val="28"/>
          <w:szCs w:val="28"/>
        </w:rPr>
        <w:t>:</w:t>
      </w:r>
    </w:p>
    <w:p w:rsidR="00AD0D17" w:rsidRPr="0075479E" w:rsidRDefault="0075479E" w:rsidP="007E184F">
      <w:pPr>
        <w:tabs>
          <w:tab w:val="left" w:pos="1980"/>
        </w:tabs>
        <w:spacing w:line="400" w:lineRule="exact"/>
        <w:ind w:leftChars="472" w:left="1371" w:hangingChars="85" w:hanging="238"/>
        <w:jc w:val="both"/>
        <w:rPr>
          <w:rFonts w:ascii="標楷體" w:eastAsia="標楷體" w:hAnsi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1.</w:t>
      </w:r>
      <w:r w:rsidR="007B485A">
        <w:rPr>
          <w:rFonts w:eastAsia="標楷體" w:hint="eastAsia"/>
          <w:sz w:val="28"/>
          <w:szCs w:val="28"/>
        </w:rPr>
        <w:t>人文歷史組</w:t>
      </w:r>
      <w:r w:rsidRPr="0075479E">
        <w:rPr>
          <w:rFonts w:ascii="標楷體" w:eastAsia="標楷體" w:hAnsi="標楷體" w:hint="eastAsia"/>
          <w:sz w:val="28"/>
          <w:szCs w:val="28"/>
        </w:rPr>
        <w:t>：預計招募8位，</w:t>
      </w:r>
      <w:r w:rsidR="003006E0">
        <w:rPr>
          <w:rFonts w:ascii="標楷體" w:eastAsia="標楷體" w:hAnsi="標楷體" w:hint="eastAsia"/>
          <w:sz w:val="28"/>
          <w:szCs w:val="28"/>
        </w:rPr>
        <w:t>瑠公圳水圳</w:t>
      </w:r>
      <w:r w:rsidR="007B485A" w:rsidRPr="0075479E">
        <w:rPr>
          <w:rFonts w:ascii="標楷體" w:eastAsia="標楷體" w:hAnsi="標楷體" w:hint="eastAsia"/>
          <w:sz w:val="28"/>
          <w:szCs w:val="28"/>
        </w:rPr>
        <w:t>主題</w:t>
      </w:r>
      <w:r w:rsidR="003006E0">
        <w:rPr>
          <w:rFonts w:ascii="標楷體" w:eastAsia="標楷體" w:hAnsi="標楷體" w:hint="eastAsia"/>
          <w:sz w:val="28"/>
          <w:szCs w:val="28"/>
        </w:rPr>
        <w:t>、清代聚落主題、校園建築等</w:t>
      </w:r>
      <w:r w:rsidR="007B485A" w:rsidRPr="0075479E">
        <w:rPr>
          <w:rFonts w:ascii="標楷體" w:eastAsia="標楷體" w:hAnsi="標楷體" w:hint="eastAsia"/>
          <w:sz w:val="28"/>
          <w:szCs w:val="28"/>
        </w:rPr>
        <w:t>主題</w:t>
      </w:r>
      <w:r w:rsidR="00AD0D17" w:rsidRPr="0075479E">
        <w:rPr>
          <w:rFonts w:ascii="標楷體" w:eastAsia="標楷體" w:hAnsi="標楷體" w:hint="eastAsia"/>
          <w:sz w:val="28"/>
          <w:szCs w:val="28"/>
        </w:rPr>
        <w:t>，</w:t>
      </w:r>
      <w:r w:rsidR="00584EF4" w:rsidRPr="0075479E">
        <w:rPr>
          <w:rFonts w:ascii="標楷體" w:eastAsia="標楷體" w:hAnsi="標楷體" w:hint="eastAsia"/>
          <w:sz w:val="28"/>
          <w:szCs w:val="28"/>
        </w:rPr>
        <w:t>須</w:t>
      </w:r>
      <w:r w:rsidR="00AD0D17" w:rsidRPr="0075479E">
        <w:rPr>
          <w:rFonts w:ascii="標楷體" w:eastAsia="標楷體" w:hAnsi="標楷體" w:hint="eastAsia"/>
          <w:sz w:val="28"/>
          <w:szCs w:val="28"/>
        </w:rPr>
        <w:t>帶隊解說、駐站解說及</w:t>
      </w:r>
      <w:r w:rsidR="008252C1" w:rsidRPr="0075479E">
        <w:rPr>
          <w:rFonts w:ascii="標楷體" w:eastAsia="標楷體" w:hAnsi="標楷體" w:hint="eastAsia"/>
          <w:sz w:val="28"/>
          <w:szCs w:val="28"/>
        </w:rPr>
        <w:t>設計</w:t>
      </w:r>
      <w:r w:rsidR="00AD0D17" w:rsidRPr="0075479E">
        <w:rPr>
          <w:rFonts w:ascii="標楷體" w:eastAsia="標楷體" w:hAnsi="標楷體" w:hint="eastAsia"/>
          <w:sz w:val="28"/>
          <w:szCs w:val="28"/>
        </w:rPr>
        <w:t>解說方案活動。</w:t>
      </w:r>
    </w:p>
    <w:p w:rsidR="00EC75C5" w:rsidRPr="00AD0D17" w:rsidRDefault="0075479E" w:rsidP="007E184F">
      <w:pPr>
        <w:tabs>
          <w:tab w:val="left" w:pos="1980"/>
        </w:tabs>
        <w:spacing w:line="400" w:lineRule="exact"/>
        <w:ind w:leftChars="472" w:left="1371" w:hangingChars="85" w:hanging="238"/>
        <w:jc w:val="both"/>
        <w:rPr>
          <w:rFonts w:eastAsia="標楷體"/>
          <w:sz w:val="28"/>
          <w:szCs w:val="28"/>
        </w:rPr>
      </w:pPr>
      <w:r w:rsidRPr="0075479E">
        <w:rPr>
          <w:rFonts w:ascii="標楷體" w:eastAsia="標楷體" w:hAnsi="標楷體"/>
          <w:sz w:val="28"/>
          <w:szCs w:val="28"/>
        </w:rPr>
        <w:t>2.</w:t>
      </w:r>
      <w:r w:rsidR="00AD0D17" w:rsidRPr="0075479E">
        <w:rPr>
          <w:rFonts w:ascii="標楷體" w:eastAsia="標楷體" w:hAnsi="標楷體" w:hint="eastAsia"/>
          <w:sz w:val="28"/>
          <w:szCs w:val="28"/>
        </w:rPr>
        <w:t>生態導覽</w:t>
      </w:r>
      <w:r w:rsidR="00EE4E62">
        <w:rPr>
          <w:rFonts w:ascii="標楷體" w:eastAsia="標楷體" w:hAnsi="標楷體" w:hint="eastAsia"/>
          <w:sz w:val="28"/>
          <w:szCs w:val="28"/>
        </w:rPr>
        <w:t>組</w:t>
      </w:r>
      <w:r w:rsidRPr="0075479E">
        <w:rPr>
          <w:rFonts w:ascii="標楷體" w:eastAsia="標楷體" w:hAnsi="標楷體" w:hint="eastAsia"/>
          <w:sz w:val="28"/>
          <w:szCs w:val="28"/>
        </w:rPr>
        <w:t>：預計招募7位，</w:t>
      </w:r>
      <w:r w:rsidR="00AD0D17" w:rsidRPr="0075479E">
        <w:rPr>
          <w:rFonts w:ascii="標楷體" w:eastAsia="標楷體" w:hAnsi="標楷體" w:hint="eastAsia"/>
          <w:sz w:val="28"/>
          <w:szCs w:val="28"/>
        </w:rPr>
        <w:t>以本校植物、動物生態</w:t>
      </w:r>
      <w:r w:rsidR="00584EF4" w:rsidRPr="0075479E">
        <w:rPr>
          <w:rFonts w:ascii="標楷體" w:eastAsia="標楷體" w:hAnsi="標楷體" w:hint="eastAsia"/>
          <w:sz w:val="28"/>
          <w:szCs w:val="28"/>
        </w:rPr>
        <w:t>導覽為主</w:t>
      </w:r>
      <w:r w:rsidR="00AD0D17" w:rsidRPr="0075479E">
        <w:rPr>
          <w:rFonts w:ascii="標楷體" w:eastAsia="標楷體" w:hAnsi="標楷體" w:hint="eastAsia"/>
          <w:sz w:val="28"/>
          <w:szCs w:val="28"/>
        </w:rPr>
        <w:t>，</w:t>
      </w:r>
      <w:r w:rsidR="00584EF4" w:rsidRPr="0075479E">
        <w:rPr>
          <w:rFonts w:ascii="標楷體" w:eastAsia="標楷體" w:hAnsi="標楷體" w:hint="eastAsia"/>
          <w:sz w:val="28"/>
          <w:szCs w:val="28"/>
        </w:rPr>
        <w:t>須</w:t>
      </w:r>
      <w:r w:rsidR="00EC75C5" w:rsidRPr="0075479E">
        <w:rPr>
          <w:rFonts w:ascii="標楷體" w:eastAsia="標楷體" w:hAnsi="標楷體"/>
          <w:sz w:val="28"/>
          <w:szCs w:val="28"/>
        </w:rPr>
        <w:t>帶隊解說、駐站解說及解</w:t>
      </w:r>
      <w:r w:rsidR="00EC75C5" w:rsidRPr="00AD0D17">
        <w:rPr>
          <w:rFonts w:eastAsia="標楷體"/>
          <w:sz w:val="28"/>
          <w:szCs w:val="28"/>
        </w:rPr>
        <w:t>說方案活動設計。</w:t>
      </w:r>
    </w:p>
    <w:p w:rsidR="00776690" w:rsidRPr="00F37443" w:rsidRDefault="00D30576" w:rsidP="009261DE">
      <w:pPr>
        <w:numPr>
          <w:ilvl w:val="0"/>
          <w:numId w:val="1"/>
        </w:numPr>
        <w:tabs>
          <w:tab w:val="clear" w:pos="2041"/>
          <w:tab w:val="num" w:pos="720"/>
        </w:tabs>
        <w:spacing w:line="400" w:lineRule="exact"/>
        <w:ind w:left="720" w:hanging="720"/>
        <w:jc w:val="both"/>
        <w:rPr>
          <w:rFonts w:eastAsia="標楷體"/>
          <w:sz w:val="28"/>
          <w:szCs w:val="28"/>
        </w:rPr>
      </w:pPr>
      <w:r w:rsidRPr="00F37443">
        <w:rPr>
          <w:rFonts w:eastAsia="標楷體"/>
          <w:sz w:val="28"/>
          <w:szCs w:val="28"/>
        </w:rPr>
        <w:t>報名資格</w:t>
      </w:r>
      <w:r w:rsidR="00776690" w:rsidRPr="00F37443">
        <w:rPr>
          <w:rFonts w:eastAsia="標楷體"/>
          <w:sz w:val="28"/>
          <w:szCs w:val="28"/>
        </w:rPr>
        <w:t>：</w:t>
      </w:r>
    </w:p>
    <w:p w:rsidR="00564EEC" w:rsidRDefault="00AD4D17" w:rsidP="00564EEC">
      <w:pPr>
        <w:numPr>
          <w:ilvl w:val="1"/>
          <w:numId w:val="1"/>
        </w:numPr>
        <w:tabs>
          <w:tab w:val="num" w:pos="1440"/>
        </w:tabs>
        <w:spacing w:line="400" w:lineRule="exact"/>
        <w:ind w:left="1440" w:hanging="960"/>
        <w:jc w:val="both"/>
        <w:rPr>
          <w:rFonts w:eastAsia="標楷體"/>
          <w:sz w:val="28"/>
          <w:szCs w:val="28"/>
        </w:rPr>
      </w:pPr>
      <w:r w:rsidRPr="00F37443">
        <w:rPr>
          <w:rFonts w:eastAsia="標楷體"/>
          <w:sz w:val="28"/>
          <w:szCs w:val="28"/>
        </w:rPr>
        <w:t>凡</w:t>
      </w:r>
      <w:r w:rsidR="00273550" w:rsidRPr="00F37443">
        <w:rPr>
          <w:rFonts w:eastAsia="標楷體"/>
          <w:sz w:val="28"/>
          <w:szCs w:val="28"/>
        </w:rPr>
        <w:t>年滿</w:t>
      </w:r>
      <w:r w:rsidR="00273550" w:rsidRPr="00F37443">
        <w:rPr>
          <w:rFonts w:eastAsia="標楷體"/>
          <w:sz w:val="28"/>
          <w:szCs w:val="28"/>
        </w:rPr>
        <w:t>18</w:t>
      </w:r>
      <w:r w:rsidRPr="00F37443">
        <w:rPr>
          <w:rFonts w:eastAsia="標楷體"/>
          <w:sz w:val="28"/>
          <w:szCs w:val="28"/>
        </w:rPr>
        <w:t>歲</w:t>
      </w:r>
      <w:r w:rsidR="00917D64">
        <w:rPr>
          <w:rFonts w:eastAsia="標楷體" w:hint="eastAsia"/>
          <w:sz w:val="28"/>
          <w:szCs w:val="28"/>
        </w:rPr>
        <w:t>、</w:t>
      </w:r>
      <w:r w:rsidR="006F4C3A" w:rsidRPr="00F37443">
        <w:rPr>
          <w:rFonts w:eastAsia="標楷體"/>
          <w:sz w:val="28"/>
          <w:szCs w:val="28"/>
        </w:rPr>
        <w:t>高中以上學歷</w:t>
      </w:r>
      <w:r w:rsidR="00564EEC">
        <w:rPr>
          <w:rFonts w:eastAsia="標楷體" w:hint="eastAsia"/>
          <w:sz w:val="28"/>
          <w:szCs w:val="28"/>
        </w:rPr>
        <w:t>，喜愛接觸</w:t>
      </w:r>
      <w:r w:rsidR="00F545C9">
        <w:rPr>
          <w:rFonts w:eastAsia="標楷體" w:hint="eastAsia"/>
          <w:sz w:val="28"/>
          <w:szCs w:val="28"/>
        </w:rPr>
        <w:t>青年及青少年</w:t>
      </w:r>
      <w:r w:rsidR="00564EEC">
        <w:rPr>
          <w:rFonts w:eastAsia="標楷體" w:hint="eastAsia"/>
          <w:sz w:val="28"/>
          <w:szCs w:val="28"/>
        </w:rPr>
        <w:t>，</w:t>
      </w:r>
      <w:r w:rsidR="00564EEC" w:rsidRPr="00564EEC">
        <w:rPr>
          <w:rFonts w:eastAsia="標楷體"/>
          <w:sz w:val="28"/>
          <w:szCs w:val="28"/>
        </w:rPr>
        <w:t>具</w:t>
      </w:r>
      <w:r w:rsidR="00564EEC" w:rsidRPr="00564EEC">
        <w:rPr>
          <w:rFonts w:eastAsia="標楷體" w:hint="eastAsia"/>
          <w:sz w:val="28"/>
          <w:szCs w:val="28"/>
        </w:rPr>
        <w:t>服務</w:t>
      </w:r>
      <w:r w:rsidR="006F4C3A" w:rsidRPr="00564EEC">
        <w:rPr>
          <w:rFonts w:eastAsia="標楷體"/>
          <w:sz w:val="28"/>
          <w:szCs w:val="28"/>
        </w:rPr>
        <w:t>熱忱</w:t>
      </w:r>
      <w:r w:rsidR="00564EEC">
        <w:rPr>
          <w:rFonts w:eastAsia="標楷體" w:hint="eastAsia"/>
          <w:sz w:val="28"/>
          <w:szCs w:val="28"/>
        </w:rPr>
        <w:t>者，</w:t>
      </w:r>
      <w:r w:rsidR="00564EEC" w:rsidRPr="00564EEC">
        <w:rPr>
          <w:rFonts w:eastAsia="標楷體"/>
          <w:sz w:val="28"/>
          <w:szCs w:val="28"/>
        </w:rPr>
        <w:t>服勤時間準時出勤者。</w:t>
      </w:r>
    </w:p>
    <w:p w:rsidR="00AD4D17" w:rsidRPr="00F37443" w:rsidRDefault="004F05B3" w:rsidP="009261DE">
      <w:pPr>
        <w:numPr>
          <w:ilvl w:val="1"/>
          <w:numId w:val="1"/>
        </w:numPr>
        <w:tabs>
          <w:tab w:val="num" w:pos="1440"/>
        </w:tabs>
        <w:spacing w:line="400" w:lineRule="exact"/>
        <w:ind w:left="1440" w:hanging="960"/>
        <w:jc w:val="both"/>
        <w:rPr>
          <w:rFonts w:eastAsia="標楷體"/>
          <w:sz w:val="28"/>
          <w:szCs w:val="28"/>
        </w:rPr>
      </w:pPr>
      <w:r w:rsidRPr="00F37443">
        <w:rPr>
          <w:rFonts w:eastAsia="標楷體"/>
          <w:sz w:val="28"/>
          <w:szCs w:val="28"/>
        </w:rPr>
        <w:t>具自然、人文、歷史、社會及各領域專業知識者佳。</w:t>
      </w:r>
    </w:p>
    <w:p w:rsidR="004F05B3" w:rsidRDefault="004F05B3" w:rsidP="009261DE">
      <w:pPr>
        <w:numPr>
          <w:ilvl w:val="1"/>
          <w:numId w:val="1"/>
        </w:numPr>
        <w:tabs>
          <w:tab w:val="num" w:pos="1440"/>
        </w:tabs>
        <w:spacing w:line="400" w:lineRule="exact"/>
        <w:ind w:left="1440" w:hanging="960"/>
        <w:jc w:val="both"/>
        <w:rPr>
          <w:rFonts w:eastAsia="標楷體"/>
          <w:sz w:val="28"/>
          <w:szCs w:val="28"/>
        </w:rPr>
      </w:pPr>
      <w:r w:rsidRPr="00F37443">
        <w:rPr>
          <w:rFonts w:eastAsia="標楷體"/>
          <w:sz w:val="28"/>
          <w:szCs w:val="28"/>
        </w:rPr>
        <w:t>具外語能力（如英語、日語、韓語）者佳</w:t>
      </w:r>
      <w:r w:rsidR="001E66D5">
        <w:rPr>
          <w:rFonts w:eastAsia="標楷體" w:hint="eastAsia"/>
          <w:sz w:val="28"/>
          <w:szCs w:val="28"/>
        </w:rPr>
        <w:t>，日語及韓語須提出證明</w:t>
      </w:r>
      <w:r w:rsidRPr="00F37443">
        <w:rPr>
          <w:rFonts w:eastAsia="標楷體"/>
          <w:sz w:val="28"/>
          <w:szCs w:val="28"/>
        </w:rPr>
        <w:t>。</w:t>
      </w:r>
    </w:p>
    <w:p w:rsidR="004B494F" w:rsidRDefault="004B494F" w:rsidP="00564EEC">
      <w:pPr>
        <w:numPr>
          <w:ilvl w:val="1"/>
          <w:numId w:val="1"/>
        </w:numPr>
        <w:tabs>
          <w:tab w:val="num" w:pos="1440"/>
        </w:tabs>
        <w:spacing w:line="400" w:lineRule="exact"/>
        <w:ind w:left="1440" w:hanging="960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具有活動規劃、遊戲帶領能力者佳。</w:t>
      </w:r>
    </w:p>
    <w:p w:rsidR="00A46913" w:rsidRPr="00F545C9" w:rsidRDefault="00C053D8" w:rsidP="00F545C9">
      <w:pPr>
        <w:numPr>
          <w:ilvl w:val="1"/>
          <w:numId w:val="1"/>
        </w:numPr>
        <w:tabs>
          <w:tab w:val="num" w:pos="1440"/>
        </w:tabs>
        <w:spacing w:line="400" w:lineRule="exact"/>
        <w:ind w:left="1440" w:hanging="960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導覽組需體力良好，</w:t>
      </w:r>
      <w:r w:rsidR="007E4B26">
        <w:rPr>
          <w:rFonts w:eastAsia="標楷體" w:hint="eastAsia"/>
          <w:sz w:val="28"/>
          <w:szCs w:val="28"/>
        </w:rPr>
        <w:t>能在室外</w:t>
      </w:r>
      <w:r>
        <w:rPr>
          <w:rFonts w:eastAsia="標楷體" w:hint="eastAsia"/>
          <w:sz w:val="28"/>
          <w:szCs w:val="28"/>
        </w:rPr>
        <w:t>持續步行</w:t>
      </w:r>
      <w:r>
        <w:rPr>
          <w:rFonts w:eastAsia="標楷體" w:hint="eastAsia"/>
          <w:sz w:val="28"/>
          <w:szCs w:val="28"/>
        </w:rPr>
        <w:t>1</w:t>
      </w:r>
      <w:r>
        <w:rPr>
          <w:rFonts w:eastAsia="標楷體" w:hint="eastAsia"/>
          <w:sz w:val="28"/>
          <w:szCs w:val="28"/>
        </w:rPr>
        <w:t>小時以上者</w:t>
      </w:r>
      <w:r w:rsidR="00564EEC">
        <w:rPr>
          <w:rFonts w:eastAsia="標楷體" w:hint="eastAsia"/>
          <w:sz w:val="28"/>
          <w:szCs w:val="28"/>
        </w:rPr>
        <w:t>。</w:t>
      </w:r>
    </w:p>
    <w:p w:rsidR="00144BAF" w:rsidRDefault="00144BAF" w:rsidP="00D507FC">
      <w:pPr>
        <w:spacing w:line="400" w:lineRule="exact"/>
        <w:jc w:val="both"/>
        <w:rPr>
          <w:rFonts w:eastAsia="標楷體"/>
          <w:color w:val="FF0000"/>
          <w:sz w:val="28"/>
          <w:szCs w:val="28"/>
        </w:rPr>
      </w:pPr>
    </w:p>
    <w:p w:rsidR="00D507FC" w:rsidRPr="00277EFA" w:rsidRDefault="00412D6D" w:rsidP="00D507FC">
      <w:pPr>
        <w:spacing w:line="400" w:lineRule="exact"/>
        <w:jc w:val="both"/>
        <w:rPr>
          <w:rFonts w:eastAsia="標楷體"/>
          <w:color w:val="000000" w:themeColor="text1"/>
          <w:sz w:val="28"/>
          <w:szCs w:val="28"/>
        </w:rPr>
      </w:pPr>
      <w:r w:rsidRPr="00277EFA">
        <w:rPr>
          <w:rFonts w:eastAsia="標楷體" w:hint="eastAsia"/>
          <w:color w:val="000000" w:themeColor="text1"/>
          <w:sz w:val="28"/>
          <w:szCs w:val="28"/>
        </w:rPr>
        <w:t>四</w:t>
      </w:r>
      <w:r w:rsidR="00D507FC" w:rsidRPr="00277EFA">
        <w:rPr>
          <w:rFonts w:ascii="新細明體" w:hAnsi="新細明體" w:hint="eastAsia"/>
          <w:color w:val="000000" w:themeColor="text1"/>
          <w:sz w:val="28"/>
          <w:szCs w:val="28"/>
        </w:rPr>
        <w:t>、</w:t>
      </w:r>
      <w:r w:rsidR="00D507FC" w:rsidRPr="00277EFA">
        <w:rPr>
          <w:rFonts w:eastAsia="標楷體" w:hint="eastAsia"/>
          <w:color w:val="000000" w:themeColor="text1"/>
          <w:sz w:val="28"/>
          <w:szCs w:val="28"/>
        </w:rPr>
        <w:t>報名期限：即日起至</w:t>
      </w:r>
      <w:r w:rsidR="00D507FC" w:rsidRPr="00277EFA">
        <w:rPr>
          <w:rFonts w:eastAsia="標楷體" w:hint="eastAsia"/>
          <w:color w:val="000000" w:themeColor="text1"/>
          <w:sz w:val="28"/>
          <w:szCs w:val="28"/>
        </w:rPr>
        <w:t>1</w:t>
      </w:r>
      <w:r w:rsidR="003006E0">
        <w:rPr>
          <w:rFonts w:eastAsia="標楷體" w:hint="eastAsia"/>
          <w:color w:val="000000" w:themeColor="text1"/>
          <w:sz w:val="28"/>
          <w:szCs w:val="28"/>
        </w:rPr>
        <w:t>12</w:t>
      </w:r>
      <w:r w:rsidR="00D507FC" w:rsidRPr="00277EFA">
        <w:rPr>
          <w:rFonts w:eastAsia="標楷體" w:hint="eastAsia"/>
          <w:color w:val="000000" w:themeColor="text1"/>
          <w:sz w:val="28"/>
          <w:szCs w:val="28"/>
        </w:rPr>
        <w:t>年</w:t>
      </w:r>
      <w:r w:rsidR="003006E0">
        <w:rPr>
          <w:rFonts w:eastAsia="標楷體" w:hint="eastAsia"/>
          <w:color w:val="000000" w:themeColor="text1"/>
          <w:sz w:val="28"/>
          <w:szCs w:val="28"/>
        </w:rPr>
        <w:t>3</w:t>
      </w:r>
      <w:r w:rsidR="00D507FC" w:rsidRPr="00277EFA">
        <w:rPr>
          <w:rFonts w:eastAsia="標楷體" w:hint="eastAsia"/>
          <w:color w:val="000000" w:themeColor="text1"/>
          <w:sz w:val="28"/>
          <w:szCs w:val="28"/>
        </w:rPr>
        <w:t>月</w:t>
      </w:r>
      <w:r w:rsidR="00D507FC" w:rsidRPr="00277EFA">
        <w:rPr>
          <w:rFonts w:eastAsia="標楷體" w:hint="eastAsia"/>
          <w:color w:val="000000" w:themeColor="text1"/>
          <w:sz w:val="28"/>
          <w:szCs w:val="28"/>
        </w:rPr>
        <w:t>20</w:t>
      </w:r>
      <w:r w:rsidR="00D507FC" w:rsidRPr="00277EFA">
        <w:rPr>
          <w:rFonts w:eastAsia="標楷體" w:hint="eastAsia"/>
          <w:color w:val="000000" w:themeColor="text1"/>
          <w:sz w:val="28"/>
          <w:szCs w:val="28"/>
        </w:rPr>
        <w:t>日（星期</w:t>
      </w:r>
      <w:r w:rsidR="003006E0">
        <w:rPr>
          <w:rFonts w:eastAsia="標楷體" w:hint="eastAsia"/>
          <w:color w:val="000000" w:themeColor="text1"/>
          <w:sz w:val="28"/>
          <w:szCs w:val="28"/>
        </w:rPr>
        <w:t>一</w:t>
      </w:r>
      <w:r w:rsidR="00D507FC" w:rsidRPr="00277EFA">
        <w:rPr>
          <w:rFonts w:eastAsia="標楷體" w:hint="eastAsia"/>
          <w:color w:val="000000" w:themeColor="text1"/>
          <w:sz w:val="28"/>
          <w:szCs w:val="28"/>
        </w:rPr>
        <w:t>）</w:t>
      </w:r>
      <w:r w:rsidR="007E184F" w:rsidRPr="00277EFA">
        <w:rPr>
          <w:rFonts w:eastAsia="標楷體" w:hint="eastAsia"/>
          <w:color w:val="000000" w:themeColor="text1"/>
          <w:sz w:val="28"/>
          <w:szCs w:val="28"/>
        </w:rPr>
        <w:t>止</w:t>
      </w:r>
      <w:r w:rsidR="00D507FC" w:rsidRPr="00277EFA">
        <w:rPr>
          <w:rFonts w:eastAsia="標楷體" w:hint="eastAsia"/>
          <w:color w:val="000000" w:themeColor="text1"/>
          <w:sz w:val="28"/>
          <w:szCs w:val="28"/>
        </w:rPr>
        <w:t>。</w:t>
      </w:r>
    </w:p>
    <w:p w:rsidR="00412D6D" w:rsidRPr="00412D6D" w:rsidRDefault="00412D6D" w:rsidP="00D507FC">
      <w:pPr>
        <w:spacing w:line="400" w:lineRule="exact"/>
        <w:jc w:val="both"/>
        <w:rPr>
          <w:rFonts w:eastAsia="標楷體"/>
          <w:color w:val="FF0000"/>
          <w:sz w:val="28"/>
          <w:szCs w:val="28"/>
        </w:rPr>
      </w:pPr>
    </w:p>
    <w:p w:rsidR="00776690" w:rsidRPr="00412D6D" w:rsidRDefault="000A5897" w:rsidP="00412D6D">
      <w:pPr>
        <w:pStyle w:val="a9"/>
        <w:numPr>
          <w:ilvl w:val="0"/>
          <w:numId w:val="10"/>
        </w:numPr>
        <w:spacing w:line="400" w:lineRule="exact"/>
        <w:ind w:leftChars="0"/>
        <w:jc w:val="both"/>
        <w:rPr>
          <w:rFonts w:eastAsia="標楷體"/>
          <w:sz w:val="28"/>
          <w:szCs w:val="28"/>
        </w:rPr>
      </w:pPr>
      <w:r w:rsidRPr="00412D6D">
        <w:rPr>
          <w:rFonts w:eastAsia="標楷體"/>
          <w:sz w:val="28"/>
          <w:szCs w:val="28"/>
        </w:rPr>
        <w:t>報名</w:t>
      </w:r>
      <w:r w:rsidRPr="00412D6D">
        <w:rPr>
          <w:rFonts w:eastAsia="標楷體" w:hint="eastAsia"/>
          <w:sz w:val="28"/>
          <w:szCs w:val="28"/>
        </w:rPr>
        <w:t>方式</w:t>
      </w:r>
      <w:r w:rsidR="00776690" w:rsidRPr="00412D6D">
        <w:rPr>
          <w:rFonts w:eastAsia="標楷體"/>
          <w:sz w:val="28"/>
          <w:szCs w:val="28"/>
        </w:rPr>
        <w:t>：</w:t>
      </w:r>
    </w:p>
    <w:p w:rsidR="009E3526" w:rsidRPr="001276DC" w:rsidRDefault="00227954" w:rsidP="001276DC">
      <w:pPr>
        <w:pStyle w:val="a9"/>
        <w:spacing w:line="400" w:lineRule="exact"/>
        <w:ind w:leftChars="0" w:left="843"/>
        <w:rPr>
          <w:rFonts w:eastAsia="標楷體"/>
          <w:sz w:val="28"/>
          <w:szCs w:val="28"/>
        </w:rPr>
      </w:pPr>
      <w:r w:rsidRPr="009E3526">
        <w:rPr>
          <w:rFonts w:eastAsia="標楷體"/>
          <w:sz w:val="28"/>
          <w:szCs w:val="28"/>
        </w:rPr>
        <w:lastRenderedPageBreak/>
        <w:t>請</w:t>
      </w:r>
      <w:r w:rsidR="00F915A9" w:rsidRPr="009E3526">
        <w:rPr>
          <w:rFonts w:eastAsia="標楷體" w:hint="eastAsia"/>
          <w:sz w:val="28"/>
          <w:szCs w:val="28"/>
        </w:rPr>
        <w:t>於</w:t>
      </w:r>
      <w:r w:rsidR="00FD22A5" w:rsidRPr="009E3526">
        <w:rPr>
          <w:rFonts w:eastAsia="標楷體" w:hint="eastAsia"/>
          <w:sz w:val="28"/>
          <w:szCs w:val="28"/>
        </w:rPr>
        <w:t>「臺大訪客</w:t>
      </w:r>
      <w:r w:rsidR="00FD22A5" w:rsidRPr="009E3526">
        <w:rPr>
          <w:rFonts w:eastAsia="標楷體"/>
          <w:sz w:val="28"/>
          <w:szCs w:val="28"/>
        </w:rPr>
        <w:t>中心</w:t>
      </w:r>
      <w:r w:rsidR="00FD22A5" w:rsidRPr="009E3526">
        <w:rPr>
          <w:rFonts w:eastAsia="標楷體" w:hint="eastAsia"/>
          <w:sz w:val="28"/>
          <w:szCs w:val="28"/>
        </w:rPr>
        <w:t>」</w:t>
      </w:r>
      <w:r w:rsidR="006A2B1B" w:rsidRPr="009E3526">
        <w:rPr>
          <w:rFonts w:eastAsia="標楷體"/>
          <w:sz w:val="28"/>
          <w:szCs w:val="28"/>
        </w:rPr>
        <w:t>網頁</w:t>
      </w:r>
      <w:r w:rsidR="001276DC" w:rsidRPr="009E3526">
        <w:rPr>
          <w:rFonts w:eastAsia="標楷體"/>
          <w:sz w:val="28"/>
          <w:szCs w:val="28"/>
        </w:rPr>
        <w:t>(</w:t>
      </w:r>
      <w:hyperlink r:id="rId8" w:history="1">
        <w:r w:rsidR="001276DC" w:rsidRPr="00813D0E">
          <w:rPr>
            <w:rStyle w:val="a4"/>
          </w:rPr>
          <w:t>https://visitorcenter.ntu.edu.tw/</w:t>
        </w:r>
      </w:hyperlink>
      <w:r w:rsidR="001276DC" w:rsidRPr="009E3526">
        <w:rPr>
          <w:rFonts w:eastAsia="標楷體"/>
          <w:sz w:val="28"/>
          <w:szCs w:val="28"/>
        </w:rPr>
        <w:t>)</w:t>
      </w:r>
      <w:r w:rsidR="00A46913" w:rsidRPr="009E3526">
        <w:rPr>
          <w:rFonts w:eastAsia="標楷體" w:hint="eastAsia"/>
          <w:sz w:val="28"/>
          <w:szCs w:val="28"/>
        </w:rPr>
        <w:t>首頁公告</w:t>
      </w:r>
      <w:r w:rsidR="008E6B3D" w:rsidRPr="009E3526">
        <w:rPr>
          <w:rFonts w:eastAsia="標楷體" w:hint="eastAsia"/>
          <w:sz w:val="28"/>
          <w:szCs w:val="28"/>
        </w:rPr>
        <w:t>志工招募資訊，填寫</w:t>
      </w:r>
      <w:r w:rsidR="002046FE">
        <w:rPr>
          <w:rFonts w:eastAsia="標楷體" w:hint="eastAsia"/>
          <w:sz w:val="28"/>
          <w:szCs w:val="28"/>
        </w:rPr>
        <w:t>g</w:t>
      </w:r>
      <w:r w:rsidR="002046FE">
        <w:rPr>
          <w:rFonts w:eastAsia="標楷體"/>
          <w:sz w:val="28"/>
          <w:szCs w:val="28"/>
        </w:rPr>
        <w:t>oogle</w:t>
      </w:r>
      <w:r w:rsidR="001276DC">
        <w:rPr>
          <w:rFonts w:eastAsia="標楷體" w:hint="eastAsia"/>
          <w:sz w:val="28"/>
          <w:szCs w:val="28"/>
        </w:rPr>
        <w:t>線上</w:t>
      </w:r>
      <w:r w:rsidR="006A2B1B" w:rsidRPr="009E3526">
        <w:rPr>
          <w:rFonts w:eastAsia="標楷體"/>
          <w:sz w:val="28"/>
          <w:szCs w:val="28"/>
        </w:rPr>
        <w:t>報</w:t>
      </w:r>
      <w:r w:rsidR="006A2B1B" w:rsidRPr="001276DC">
        <w:rPr>
          <w:rFonts w:eastAsia="標楷體"/>
          <w:sz w:val="28"/>
          <w:szCs w:val="28"/>
        </w:rPr>
        <w:t>名表格</w:t>
      </w:r>
      <w:r w:rsidR="002046FE">
        <w:rPr>
          <w:rFonts w:eastAsia="標楷體" w:hint="eastAsia"/>
          <w:sz w:val="28"/>
          <w:szCs w:val="28"/>
        </w:rPr>
        <w:t>或下載報名表</w:t>
      </w:r>
      <w:r w:rsidR="002046FE">
        <w:rPr>
          <w:rFonts w:eastAsia="標楷體" w:hint="eastAsia"/>
          <w:sz w:val="28"/>
          <w:szCs w:val="28"/>
        </w:rPr>
        <w:t>odt.</w:t>
      </w:r>
      <w:r w:rsidR="002046FE">
        <w:rPr>
          <w:rFonts w:eastAsia="標楷體" w:hint="eastAsia"/>
          <w:sz w:val="28"/>
          <w:szCs w:val="28"/>
        </w:rPr>
        <w:t>，繕打後寄送至承辦人信箱</w:t>
      </w:r>
      <w:r w:rsidR="001276DC">
        <w:rPr>
          <w:rFonts w:eastAsia="標楷體" w:hint="eastAsia"/>
          <w:sz w:val="28"/>
          <w:szCs w:val="28"/>
        </w:rPr>
        <w:t>。</w:t>
      </w:r>
    </w:p>
    <w:p w:rsidR="00257C8F" w:rsidRPr="004E5BBF" w:rsidRDefault="00257C8F" w:rsidP="00412D6D">
      <w:pPr>
        <w:tabs>
          <w:tab w:val="left" w:pos="1980"/>
          <w:tab w:val="num" w:pos="2207"/>
        </w:tabs>
        <w:spacing w:line="400" w:lineRule="exact"/>
        <w:ind w:leftChars="403" w:left="1233" w:hangingChars="95" w:hanging="266"/>
        <w:rPr>
          <w:rFonts w:eastAsia="標楷體"/>
          <w:color w:val="000000" w:themeColor="text1"/>
          <w:sz w:val="28"/>
          <w:szCs w:val="28"/>
        </w:rPr>
      </w:pPr>
    </w:p>
    <w:p w:rsidR="00776690" w:rsidRPr="004E5BBF" w:rsidRDefault="00FA6D5E" w:rsidP="00412D6D">
      <w:pPr>
        <w:numPr>
          <w:ilvl w:val="0"/>
          <w:numId w:val="10"/>
        </w:numPr>
        <w:spacing w:line="400" w:lineRule="exact"/>
        <w:jc w:val="both"/>
        <w:rPr>
          <w:rFonts w:eastAsia="標楷體"/>
          <w:color w:val="000000" w:themeColor="text1"/>
          <w:sz w:val="28"/>
          <w:szCs w:val="28"/>
        </w:rPr>
      </w:pPr>
      <w:r w:rsidRPr="004E5BBF">
        <w:rPr>
          <w:rFonts w:eastAsia="標楷體" w:hint="eastAsia"/>
          <w:color w:val="000000" w:themeColor="text1"/>
          <w:sz w:val="28"/>
          <w:szCs w:val="28"/>
        </w:rPr>
        <w:t>培</w:t>
      </w:r>
      <w:r w:rsidR="00114E76" w:rsidRPr="004E5BBF">
        <w:rPr>
          <w:rFonts w:eastAsia="標楷體" w:hint="eastAsia"/>
          <w:color w:val="000000" w:themeColor="text1"/>
          <w:sz w:val="28"/>
          <w:szCs w:val="28"/>
        </w:rPr>
        <w:t>訓及</w:t>
      </w:r>
      <w:r w:rsidR="00D30576" w:rsidRPr="004E5BBF">
        <w:rPr>
          <w:rFonts w:eastAsia="標楷體"/>
          <w:color w:val="000000" w:themeColor="text1"/>
          <w:sz w:val="28"/>
          <w:szCs w:val="28"/>
        </w:rPr>
        <w:t>甄選過程</w:t>
      </w:r>
      <w:r w:rsidR="00776690" w:rsidRPr="004E5BBF">
        <w:rPr>
          <w:rFonts w:eastAsia="標楷體"/>
          <w:color w:val="000000" w:themeColor="text1"/>
          <w:sz w:val="28"/>
          <w:szCs w:val="28"/>
        </w:rPr>
        <w:t>：</w:t>
      </w:r>
    </w:p>
    <w:p w:rsidR="00144BAF" w:rsidRPr="004E5BBF" w:rsidRDefault="00A00D37" w:rsidP="00144BAF">
      <w:pPr>
        <w:pStyle w:val="a9"/>
        <w:numPr>
          <w:ilvl w:val="0"/>
          <w:numId w:val="11"/>
        </w:numPr>
        <w:spacing w:line="400" w:lineRule="exact"/>
        <w:ind w:leftChars="0"/>
        <w:jc w:val="both"/>
        <w:rPr>
          <w:rFonts w:eastAsia="標楷體"/>
          <w:color w:val="000000" w:themeColor="text1"/>
          <w:sz w:val="28"/>
          <w:szCs w:val="28"/>
        </w:rPr>
      </w:pPr>
      <w:r w:rsidRPr="004E5BBF">
        <w:rPr>
          <w:rFonts w:eastAsia="標楷體" w:hint="eastAsia"/>
          <w:color w:val="000000" w:themeColor="text1"/>
          <w:sz w:val="28"/>
          <w:szCs w:val="28"/>
        </w:rPr>
        <w:t>初審（</w:t>
      </w:r>
      <w:r w:rsidR="006415C1" w:rsidRPr="004E5BBF">
        <w:rPr>
          <w:rFonts w:eastAsia="標楷體" w:hint="eastAsia"/>
          <w:color w:val="000000" w:themeColor="text1"/>
          <w:sz w:val="28"/>
          <w:szCs w:val="28"/>
        </w:rPr>
        <w:t>資格審查</w:t>
      </w:r>
      <w:r w:rsidRPr="004E5BBF">
        <w:rPr>
          <w:rFonts w:eastAsia="標楷體" w:hint="eastAsia"/>
          <w:color w:val="000000" w:themeColor="text1"/>
          <w:sz w:val="28"/>
          <w:szCs w:val="28"/>
        </w:rPr>
        <w:t>）</w:t>
      </w:r>
      <w:r w:rsidR="006415C1" w:rsidRPr="004E5BBF">
        <w:rPr>
          <w:rFonts w:eastAsia="標楷體" w:hint="eastAsia"/>
          <w:color w:val="000000" w:themeColor="text1"/>
          <w:sz w:val="28"/>
          <w:szCs w:val="28"/>
        </w:rPr>
        <w:t>：</w:t>
      </w:r>
      <w:r w:rsidR="007C53C5" w:rsidRPr="004E5BBF">
        <w:rPr>
          <w:rFonts w:eastAsia="標楷體" w:hint="eastAsia"/>
          <w:color w:val="000000" w:themeColor="text1"/>
          <w:sz w:val="28"/>
          <w:szCs w:val="28"/>
        </w:rPr>
        <w:t>報名截止後，本中心將進行</w:t>
      </w:r>
      <w:r w:rsidR="006415C1" w:rsidRPr="004E5BBF">
        <w:rPr>
          <w:rFonts w:eastAsia="標楷體" w:hint="eastAsia"/>
          <w:color w:val="000000" w:themeColor="text1"/>
          <w:sz w:val="28"/>
          <w:szCs w:val="28"/>
        </w:rPr>
        <w:t>資格</w:t>
      </w:r>
      <w:r w:rsidR="007C53C5" w:rsidRPr="004E5BBF">
        <w:rPr>
          <w:rFonts w:eastAsia="標楷體" w:hint="eastAsia"/>
          <w:color w:val="000000" w:themeColor="text1"/>
          <w:sz w:val="28"/>
          <w:szCs w:val="28"/>
        </w:rPr>
        <w:t>審</w:t>
      </w:r>
      <w:r w:rsidR="006415C1" w:rsidRPr="004E5BBF">
        <w:rPr>
          <w:rFonts w:eastAsia="標楷體" w:hint="eastAsia"/>
          <w:color w:val="000000" w:themeColor="text1"/>
          <w:sz w:val="28"/>
          <w:szCs w:val="28"/>
        </w:rPr>
        <w:t>查</w:t>
      </w:r>
      <w:r w:rsidR="00ED36B2" w:rsidRPr="004E5BBF">
        <w:rPr>
          <w:rFonts w:eastAsia="標楷體" w:hint="eastAsia"/>
          <w:color w:val="000000" w:themeColor="text1"/>
          <w:sz w:val="28"/>
          <w:szCs w:val="28"/>
        </w:rPr>
        <w:t>，</w:t>
      </w:r>
      <w:r w:rsidR="00FA6D5E" w:rsidRPr="004E5BBF">
        <w:rPr>
          <w:rFonts w:eastAsia="標楷體" w:hint="eastAsia"/>
          <w:color w:val="000000" w:themeColor="text1"/>
          <w:sz w:val="28"/>
          <w:szCs w:val="28"/>
        </w:rPr>
        <w:t>必要時</w:t>
      </w:r>
      <w:r w:rsidR="006415C1" w:rsidRPr="004E5BBF">
        <w:rPr>
          <w:rFonts w:eastAsia="標楷體" w:hint="eastAsia"/>
          <w:color w:val="000000" w:themeColor="text1"/>
          <w:sz w:val="28"/>
          <w:szCs w:val="28"/>
        </w:rPr>
        <w:t>進行</w:t>
      </w:r>
      <w:r w:rsidR="00ED36B2" w:rsidRPr="004E5BBF">
        <w:rPr>
          <w:rFonts w:eastAsia="標楷體" w:hint="eastAsia"/>
          <w:color w:val="000000" w:themeColor="text1"/>
          <w:sz w:val="28"/>
          <w:szCs w:val="28"/>
        </w:rPr>
        <w:t>面談</w:t>
      </w:r>
      <w:r w:rsidR="007C53C5" w:rsidRPr="004E5BBF">
        <w:rPr>
          <w:rFonts w:eastAsia="標楷體"/>
          <w:color w:val="000000" w:themeColor="text1"/>
          <w:sz w:val="28"/>
          <w:szCs w:val="28"/>
        </w:rPr>
        <w:t>。</w:t>
      </w:r>
      <w:r w:rsidR="00144BAF" w:rsidRPr="004E5BBF">
        <w:rPr>
          <w:rFonts w:eastAsia="標楷體" w:hint="eastAsia"/>
          <w:color w:val="000000" w:themeColor="text1"/>
          <w:sz w:val="28"/>
          <w:szCs w:val="28"/>
        </w:rPr>
        <w:t>因本校為教育單位，依性別平等教育法第</w:t>
      </w:r>
      <w:r w:rsidR="00144BAF" w:rsidRPr="0057583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27</w:t>
      </w:r>
      <w:r w:rsidR="0095460A" w:rsidRPr="004E5BBF">
        <w:rPr>
          <w:rFonts w:eastAsia="標楷體" w:hint="eastAsia"/>
          <w:color w:val="000000" w:themeColor="text1"/>
          <w:sz w:val="28"/>
          <w:szCs w:val="28"/>
        </w:rPr>
        <w:t>-1</w:t>
      </w:r>
      <w:r w:rsidR="00144BAF" w:rsidRPr="004E5BBF">
        <w:rPr>
          <w:rFonts w:eastAsia="標楷體" w:hint="eastAsia"/>
          <w:color w:val="000000" w:themeColor="text1"/>
          <w:sz w:val="28"/>
          <w:szCs w:val="28"/>
        </w:rPr>
        <w:t>條辦理，性侵害犯罪加害人</w:t>
      </w:r>
      <w:r w:rsidR="00575834">
        <w:rPr>
          <w:rFonts w:eastAsia="標楷體" w:hint="eastAsia"/>
          <w:color w:val="000000" w:themeColor="text1"/>
          <w:sz w:val="28"/>
          <w:szCs w:val="28"/>
        </w:rPr>
        <w:t>紀</w:t>
      </w:r>
      <w:r w:rsidR="00144BAF" w:rsidRPr="004E5BBF">
        <w:rPr>
          <w:rFonts w:eastAsia="標楷體" w:hint="eastAsia"/>
          <w:color w:val="000000" w:themeColor="text1"/>
          <w:sz w:val="28"/>
          <w:szCs w:val="28"/>
        </w:rPr>
        <w:t>錄列為審查項目。</w:t>
      </w:r>
    </w:p>
    <w:p w:rsidR="00117A87" w:rsidRPr="004E5BBF" w:rsidRDefault="00117A87" w:rsidP="00144BAF">
      <w:pPr>
        <w:pStyle w:val="a9"/>
        <w:spacing w:line="400" w:lineRule="exact"/>
        <w:ind w:leftChars="0" w:left="827"/>
        <w:jc w:val="both"/>
        <w:rPr>
          <w:rFonts w:eastAsia="標楷體"/>
          <w:color w:val="000000" w:themeColor="text1"/>
          <w:sz w:val="28"/>
          <w:szCs w:val="28"/>
        </w:rPr>
      </w:pPr>
      <w:r w:rsidRPr="004E5BBF">
        <w:rPr>
          <w:rFonts w:eastAsia="標楷體"/>
          <w:color w:val="000000" w:themeColor="text1"/>
          <w:sz w:val="28"/>
          <w:szCs w:val="28"/>
        </w:rPr>
        <w:t>初審通過</w:t>
      </w:r>
      <w:r w:rsidR="00D507FC" w:rsidRPr="004E5BBF">
        <w:rPr>
          <w:rFonts w:eastAsia="標楷體" w:hint="eastAsia"/>
          <w:color w:val="000000" w:themeColor="text1"/>
          <w:sz w:val="28"/>
          <w:szCs w:val="28"/>
        </w:rPr>
        <w:t>後</w:t>
      </w:r>
      <w:r w:rsidRPr="004E5BBF">
        <w:rPr>
          <w:rFonts w:eastAsia="標楷體"/>
          <w:color w:val="000000" w:themeColor="text1"/>
          <w:sz w:val="28"/>
          <w:szCs w:val="28"/>
        </w:rPr>
        <w:t>，於</w:t>
      </w:r>
      <w:r w:rsidR="0050175F" w:rsidRPr="00A4691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112</w:t>
      </w:r>
      <w:r w:rsidRPr="00575834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年</w:t>
      </w:r>
      <w:r w:rsidR="0050175F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4</w:t>
      </w:r>
      <w:r w:rsidRPr="00575834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月</w:t>
      </w:r>
      <w:r w:rsidR="007F69A1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14</w:t>
      </w:r>
      <w:r w:rsidRPr="00575834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日</w:t>
      </w:r>
      <w:r w:rsidRPr="004E5BBF">
        <w:rPr>
          <w:rFonts w:eastAsia="標楷體"/>
          <w:color w:val="000000" w:themeColor="text1"/>
          <w:sz w:val="28"/>
          <w:szCs w:val="28"/>
        </w:rPr>
        <w:t>（</w:t>
      </w:r>
      <w:r w:rsidRPr="004E5BBF">
        <w:rPr>
          <w:rFonts w:eastAsia="標楷體" w:hint="eastAsia"/>
          <w:color w:val="000000" w:themeColor="text1"/>
          <w:sz w:val="28"/>
          <w:szCs w:val="28"/>
        </w:rPr>
        <w:t>星期</w:t>
      </w:r>
      <w:r w:rsidR="007F69A1">
        <w:rPr>
          <w:rFonts w:eastAsia="標楷體" w:hint="eastAsia"/>
          <w:color w:val="000000" w:themeColor="text1"/>
          <w:sz w:val="28"/>
          <w:szCs w:val="28"/>
        </w:rPr>
        <w:t>五</w:t>
      </w:r>
      <w:r w:rsidRPr="004E5BBF">
        <w:rPr>
          <w:rFonts w:eastAsia="標楷體"/>
          <w:color w:val="000000" w:themeColor="text1"/>
          <w:sz w:val="28"/>
          <w:szCs w:val="28"/>
        </w:rPr>
        <w:t>）</w:t>
      </w:r>
      <w:r w:rsidRPr="004E5BBF">
        <w:rPr>
          <w:rFonts w:eastAsia="標楷體" w:hint="eastAsia"/>
          <w:color w:val="000000" w:themeColor="text1"/>
          <w:sz w:val="28"/>
          <w:szCs w:val="28"/>
        </w:rPr>
        <w:t>前</w:t>
      </w:r>
      <w:r w:rsidRPr="004E5BBF">
        <w:rPr>
          <w:rFonts w:eastAsia="標楷體"/>
          <w:color w:val="000000" w:themeColor="text1"/>
          <w:sz w:val="28"/>
          <w:szCs w:val="28"/>
        </w:rPr>
        <w:t>以</w:t>
      </w:r>
      <w:r w:rsidRPr="00575834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email</w:t>
      </w:r>
      <w:r w:rsidRPr="004E5BBF">
        <w:rPr>
          <w:rFonts w:eastAsia="標楷體" w:hint="eastAsia"/>
          <w:color w:val="000000" w:themeColor="text1"/>
          <w:sz w:val="28"/>
          <w:szCs w:val="28"/>
        </w:rPr>
        <w:t>或簡訊</w:t>
      </w:r>
      <w:r w:rsidRPr="004E5BBF">
        <w:rPr>
          <w:rFonts w:eastAsia="標楷體"/>
          <w:color w:val="000000" w:themeColor="text1"/>
          <w:sz w:val="28"/>
          <w:szCs w:val="28"/>
        </w:rPr>
        <w:t>通知參加</w:t>
      </w:r>
      <w:r w:rsidRPr="004E5BBF">
        <w:rPr>
          <w:rFonts w:eastAsia="標楷體" w:hint="eastAsia"/>
          <w:color w:val="000000" w:themeColor="text1"/>
          <w:sz w:val="28"/>
          <w:szCs w:val="28"/>
        </w:rPr>
        <w:t>校園志工培訓課程</w:t>
      </w:r>
      <w:r w:rsidRPr="004E5BBF">
        <w:rPr>
          <w:rFonts w:eastAsia="標楷體"/>
          <w:color w:val="000000" w:themeColor="text1"/>
          <w:sz w:val="28"/>
          <w:szCs w:val="28"/>
        </w:rPr>
        <w:t>。</w:t>
      </w:r>
    </w:p>
    <w:p w:rsidR="005D35EE" w:rsidRPr="004E5BBF" w:rsidRDefault="00EA3AA9" w:rsidP="008119F9">
      <w:pPr>
        <w:spacing w:line="400" w:lineRule="exact"/>
        <w:ind w:leftChars="152" w:left="813" w:hangingChars="160" w:hanging="448"/>
        <w:jc w:val="both"/>
        <w:rPr>
          <w:rFonts w:eastAsia="標楷體"/>
          <w:color w:val="000000" w:themeColor="text1"/>
          <w:sz w:val="28"/>
          <w:szCs w:val="28"/>
        </w:rPr>
      </w:pPr>
      <w:r w:rsidRPr="004E5BBF">
        <w:rPr>
          <w:rFonts w:eastAsia="標楷體" w:hint="eastAsia"/>
          <w:color w:val="000000" w:themeColor="text1"/>
          <w:sz w:val="28"/>
          <w:szCs w:val="28"/>
        </w:rPr>
        <w:t>(</w:t>
      </w:r>
      <w:r w:rsidR="00424D79" w:rsidRPr="004E5BBF">
        <w:rPr>
          <w:rFonts w:eastAsia="標楷體" w:hint="eastAsia"/>
          <w:color w:val="000000" w:themeColor="text1"/>
          <w:sz w:val="28"/>
          <w:szCs w:val="28"/>
        </w:rPr>
        <w:t>二</w:t>
      </w:r>
      <w:r w:rsidRPr="004E5BBF">
        <w:rPr>
          <w:rFonts w:eastAsia="標楷體" w:hint="eastAsia"/>
          <w:color w:val="000000" w:themeColor="text1"/>
          <w:sz w:val="28"/>
          <w:szCs w:val="28"/>
        </w:rPr>
        <w:t>)</w:t>
      </w:r>
      <w:r w:rsidR="00385381" w:rsidRPr="004E5BBF">
        <w:rPr>
          <w:rFonts w:eastAsia="標楷體" w:hint="eastAsia"/>
          <w:color w:val="000000" w:themeColor="text1"/>
          <w:sz w:val="28"/>
          <w:szCs w:val="28"/>
        </w:rPr>
        <w:t>培訓課程：</w:t>
      </w:r>
    </w:p>
    <w:p w:rsidR="005D35EE" w:rsidRPr="004E5BBF" w:rsidRDefault="005D35EE" w:rsidP="000C7F4A">
      <w:pPr>
        <w:spacing w:line="400" w:lineRule="exact"/>
        <w:ind w:leftChars="152" w:left="1020" w:hangingChars="234" w:hanging="655"/>
        <w:jc w:val="both"/>
        <w:rPr>
          <w:rFonts w:eastAsia="標楷體"/>
          <w:color w:val="000000" w:themeColor="text1"/>
          <w:sz w:val="28"/>
          <w:szCs w:val="28"/>
        </w:rPr>
      </w:pPr>
      <w:r w:rsidRPr="004E5BBF">
        <w:rPr>
          <w:rFonts w:eastAsia="標楷體" w:hint="eastAsia"/>
          <w:color w:val="000000" w:themeColor="text1"/>
          <w:sz w:val="28"/>
          <w:szCs w:val="28"/>
        </w:rPr>
        <w:t xml:space="preserve">   1.</w:t>
      </w:r>
      <w:r w:rsidR="00E93D40" w:rsidRPr="004E5BBF">
        <w:rPr>
          <w:rFonts w:eastAsia="標楷體" w:hint="eastAsia"/>
          <w:color w:val="000000" w:themeColor="text1"/>
          <w:sz w:val="28"/>
          <w:szCs w:val="28"/>
        </w:rPr>
        <w:t>「志工基礎訓練」</w:t>
      </w:r>
      <w:r w:rsidRPr="004E5BBF">
        <w:rPr>
          <w:rFonts w:eastAsia="標楷體" w:hint="eastAsia"/>
          <w:color w:val="000000" w:themeColor="text1"/>
          <w:sz w:val="28"/>
          <w:szCs w:val="28"/>
        </w:rPr>
        <w:t>6</w:t>
      </w:r>
      <w:r w:rsidRPr="004E5BBF">
        <w:rPr>
          <w:rFonts w:eastAsia="標楷體" w:hint="eastAsia"/>
          <w:color w:val="000000" w:themeColor="text1"/>
          <w:sz w:val="28"/>
          <w:szCs w:val="28"/>
        </w:rPr>
        <w:t>小時</w:t>
      </w:r>
      <w:r w:rsidR="00581244" w:rsidRPr="004E5BBF">
        <w:rPr>
          <w:rFonts w:eastAsia="標楷體" w:hint="eastAsia"/>
          <w:color w:val="000000" w:themeColor="text1"/>
          <w:sz w:val="28"/>
          <w:szCs w:val="28"/>
        </w:rPr>
        <w:t xml:space="preserve">: </w:t>
      </w:r>
      <w:r w:rsidR="00E93D40" w:rsidRPr="004E5BBF">
        <w:rPr>
          <w:rFonts w:eastAsia="標楷體" w:hint="eastAsia"/>
          <w:color w:val="000000" w:themeColor="text1"/>
          <w:sz w:val="28"/>
          <w:szCs w:val="28"/>
        </w:rPr>
        <w:t>可至『臺北Ｅ大』網路學習</w:t>
      </w:r>
      <w:r w:rsidR="00581244" w:rsidRPr="004E5BBF">
        <w:rPr>
          <w:rFonts w:ascii="標楷體" w:eastAsia="標楷體" w:hAnsi="標楷體" w:hint="eastAsia"/>
          <w:color w:val="000000" w:themeColor="text1"/>
          <w:sz w:val="28"/>
          <w:szCs w:val="28"/>
        </w:rPr>
        <w:t>；</w:t>
      </w:r>
      <w:r w:rsidR="00E93D40" w:rsidRPr="004E5BBF">
        <w:rPr>
          <w:rFonts w:eastAsia="標楷體" w:hint="eastAsia"/>
          <w:color w:val="000000" w:themeColor="text1"/>
          <w:sz w:val="28"/>
          <w:szCs w:val="28"/>
        </w:rPr>
        <w:t>或可至</w:t>
      </w:r>
      <w:r w:rsidR="00581244" w:rsidRPr="004E5BBF">
        <w:rPr>
          <w:rFonts w:ascii="標楷體" w:eastAsia="標楷體" w:hAnsi="標楷體" w:hint="eastAsia"/>
          <w:color w:val="000000" w:themeColor="text1"/>
          <w:sz w:val="28"/>
          <w:szCs w:val="28"/>
        </w:rPr>
        <w:t>「</w:t>
      </w:r>
      <w:r w:rsidR="00581244" w:rsidRPr="004E5BBF">
        <w:rPr>
          <w:rFonts w:eastAsia="標楷體" w:hint="eastAsia"/>
          <w:color w:val="000000" w:themeColor="text1"/>
          <w:sz w:val="28"/>
          <w:szCs w:val="28"/>
        </w:rPr>
        <w:t>臺北市志工管理整合平台</w:t>
      </w:r>
      <w:r w:rsidR="00581244" w:rsidRPr="004E5BBF">
        <w:rPr>
          <w:rFonts w:ascii="標楷體" w:eastAsia="標楷體" w:hAnsi="標楷體" w:hint="eastAsia"/>
          <w:color w:val="000000" w:themeColor="text1"/>
          <w:sz w:val="28"/>
          <w:szCs w:val="28"/>
        </w:rPr>
        <w:t>」查詢資訊，參加當月</w:t>
      </w:r>
      <w:r w:rsidR="00E93D40" w:rsidRPr="004E5BBF">
        <w:rPr>
          <w:rFonts w:eastAsia="標楷體" w:hint="eastAsia"/>
          <w:color w:val="000000" w:themeColor="text1"/>
          <w:sz w:val="28"/>
          <w:szCs w:val="28"/>
        </w:rPr>
        <w:t>臺北市志願服務推廣中心</w:t>
      </w:r>
      <w:r w:rsidR="00581244" w:rsidRPr="004E5BBF">
        <w:rPr>
          <w:rFonts w:eastAsia="標楷體" w:hint="eastAsia"/>
          <w:color w:val="000000" w:themeColor="text1"/>
          <w:sz w:val="28"/>
          <w:szCs w:val="28"/>
        </w:rPr>
        <w:t>辦理的實體課程。</w:t>
      </w:r>
      <w:r w:rsidR="00E93D40" w:rsidRPr="004E5BBF">
        <w:rPr>
          <w:rFonts w:eastAsia="標楷體" w:hint="eastAsia"/>
          <w:color w:val="000000" w:themeColor="text1"/>
          <w:sz w:val="28"/>
          <w:szCs w:val="28"/>
        </w:rPr>
        <w:t>本中心將不開設實體課程</w:t>
      </w:r>
      <w:r w:rsidRPr="004E5BBF">
        <w:rPr>
          <w:rFonts w:eastAsia="標楷體" w:hint="eastAsia"/>
          <w:color w:val="000000" w:themeColor="text1"/>
          <w:sz w:val="28"/>
          <w:szCs w:val="28"/>
        </w:rPr>
        <w:t>。</w:t>
      </w:r>
    </w:p>
    <w:p w:rsidR="00E93D40" w:rsidRPr="004E5BBF" w:rsidRDefault="005D35EE" w:rsidP="000C7F4A">
      <w:pPr>
        <w:spacing w:line="400" w:lineRule="exact"/>
        <w:ind w:leftChars="152" w:left="1020" w:hangingChars="234" w:hanging="655"/>
        <w:jc w:val="both"/>
        <w:rPr>
          <w:rFonts w:eastAsia="標楷體"/>
          <w:color w:val="000000" w:themeColor="text1"/>
          <w:sz w:val="28"/>
          <w:szCs w:val="28"/>
        </w:rPr>
      </w:pPr>
      <w:r w:rsidRPr="004E5BBF">
        <w:rPr>
          <w:rFonts w:eastAsia="標楷體" w:hint="eastAsia"/>
          <w:color w:val="000000" w:themeColor="text1"/>
          <w:sz w:val="28"/>
          <w:szCs w:val="28"/>
        </w:rPr>
        <w:t xml:space="preserve">   2.</w:t>
      </w:r>
      <w:r w:rsidR="00D74E73" w:rsidRPr="004E5BBF">
        <w:rPr>
          <w:rFonts w:eastAsia="標楷體" w:hint="eastAsia"/>
          <w:color w:val="000000" w:themeColor="text1"/>
          <w:sz w:val="28"/>
          <w:szCs w:val="28"/>
        </w:rPr>
        <w:t>除上述基礎訓練外</w:t>
      </w:r>
      <w:r w:rsidR="00D74E73" w:rsidRPr="004E5BBF">
        <w:rPr>
          <w:rFonts w:ascii="新細明體" w:hAnsi="新細明體" w:hint="eastAsia"/>
          <w:color w:val="000000" w:themeColor="text1"/>
          <w:sz w:val="28"/>
          <w:szCs w:val="28"/>
        </w:rPr>
        <w:t>，</w:t>
      </w:r>
      <w:r w:rsidRPr="004E5BBF">
        <w:rPr>
          <w:rFonts w:eastAsia="標楷體" w:hint="eastAsia"/>
          <w:color w:val="000000" w:themeColor="text1"/>
          <w:sz w:val="28"/>
          <w:szCs w:val="28"/>
        </w:rPr>
        <w:t>另須參加訪客中心</w:t>
      </w:r>
      <w:r w:rsidR="00581244" w:rsidRPr="004E5BBF">
        <w:rPr>
          <w:rFonts w:eastAsia="標楷體" w:hint="eastAsia"/>
          <w:color w:val="000000" w:themeColor="text1"/>
          <w:sz w:val="28"/>
          <w:szCs w:val="28"/>
        </w:rPr>
        <w:t>安排</w:t>
      </w:r>
      <w:r w:rsidR="00D74E73" w:rsidRPr="004E5BBF">
        <w:rPr>
          <w:rFonts w:eastAsia="標楷體" w:hint="eastAsia"/>
          <w:color w:val="000000" w:themeColor="text1"/>
          <w:sz w:val="28"/>
          <w:szCs w:val="28"/>
        </w:rPr>
        <w:t>之培訓課程</w:t>
      </w:r>
      <w:r w:rsidR="00581244" w:rsidRPr="004E5BBF">
        <w:rPr>
          <w:rFonts w:eastAsia="標楷體" w:hint="eastAsia"/>
          <w:color w:val="000000" w:themeColor="text1"/>
          <w:sz w:val="28"/>
          <w:szCs w:val="28"/>
        </w:rPr>
        <w:t>，</w:t>
      </w:r>
      <w:r w:rsidR="00581244" w:rsidRPr="004E5BBF">
        <w:rPr>
          <w:rFonts w:eastAsia="標楷體" w:hint="eastAsia"/>
          <w:sz w:val="28"/>
          <w:szCs w:val="28"/>
        </w:rPr>
        <w:t>包含校園概論</w:t>
      </w:r>
      <w:r w:rsidR="00D74E73" w:rsidRPr="004E5BBF">
        <w:rPr>
          <w:rFonts w:eastAsia="標楷體" w:hint="eastAsia"/>
          <w:sz w:val="28"/>
          <w:szCs w:val="28"/>
        </w:rPr>
        <w:t>及</w:t>
      </w:r>
      <w:r w:rsidR="00581244" w:rsidRPr="004E5BBF">
        <w:rPr>
          <w:rFonts w:eastAsia="標楷體" w:hint="eastAsia"/>
          <w:sz w:val="28"/>
          <w:szCs w:val="28"/>
        </w:rPr>
        <w:t>主題導覽課程</w:t>
      </w:r>
      <w:r w:rsidR="00D74E73" w:rsidRPr="004E5BBF">
        <w:rPr>
          <w:rFonts w:eastAsia="標楷體" w:hint="eastAsia"/>
          <w:sz w:val="28"/>
          <w:szCs w:val="28"/>
        </w:rPr>
        <w:t>(</w:t>
      </w:r>
      <w:r w:rsidR="00D74E73" w:rsidRPr="004E5BBF">
        <w:rPr>
          <w:rFonts w:eastAsia="標楷體" w:hint="eastAsia"/>
          <w:sz w:val="28"/>
          <w:szCs w:val="28"/>
        </w:rPr>
        <w:t>暫定如下</w:t>
      </w:r>
      <w:r w:rsidR="00D74E73" w:rsidRPr="004E5BBF">
        <w:rPr>
          <w:rFonts w:ascii="新細明體" w:hAnsi="新細明體" w:hint="eastAsia"/>
          <w:sz w:val="28"/>
          <w:szCs w:val="28"/>
        </w:rPr>
        <w:t>，</w:t>
      </w:r>
      <w:r w:rsidR="00D74E73" w:rsidRPr="004E5BBF">
        <w:rPr>
          <w:rFonts w:eastAsia="標楷體" w:hint="eastAsia"/>
          <w:sz w:val="28"/>
          <w:szCs w:val="28"/>
        </w:rPr>
        <w:t>屆時依實際開課調整</w:t>
      </w:r>
      <w:r w:rsidR="00D74E73" w:rsidRPr="004E5BBF">
        <w:rPr>
          <w:rFonts w:eastAsia="標楷體" w:hint="eastAsia"/>
          <w:sz w:val="28"/>
          <w:szCs w:val="28"/>
        </w:rPr>
        <w:t>)</w:t>
      </w:r>
      <w:r w:rsidR="00272F4D" w:rsidRPr="004E5BBF">
        <w:rPr>
          <w:rFonts w:eastAsia="標楷體" w:hint="eastAsia"/>
          <w:color w:val="7030A0"/>
          <w:sz w:val="28"/>
          <w:szCs w:val="28"/>
        </w:rPr>
        <w:t>，</w:t>
      </w:r>
      <w:r w:rsidR="00B9548D" w:rsidRPr="004E5BBF">
        <w:rPr>
          <w:rFonts w:eastAsia="標楷體" w:hint="eastAsia"/>
          <w:color w:val="000000" w:themeColor="text1"/>
          <w:sz w:val="28"/>
          <w:szCs w:val="28"/>
        </w:rPr>
        <w:t>校園概論培訓課程出席達</w:t>
      </w:r>
      <w:r w:rsidR="009F65DB">
        <w:rPr>
          <w:rFonts w:eastAsia="標楷體" w:hint="eastAsia"/>
          <w:color w:val="000000" w:themeColor="text1"/>
          <w:sz w:val="28"/>
          <w:szCs w:val="28"/>
        </w:rPr>
        <w:t>8</w:t>
      </w:r>
      <w:r w:rsidR="00B9548D" w:rsidRPr="004E5BBF">
        <w:rPr>
          <w:rFonts w:eastAsia="標楷體" w:hint="eastAsia"/>
          <w:color w:val="000000" w:themeColor="text1"/>
          <w:sz w:val="28"/>
          <w:szCs w:val="28"/>
        </w:rPr>
        <w:t>0%</w:t>
      </w:r>
      <w:r w:rsidR="00B9548D" w:rsidRPr="004E5BBF">
        <w:rPr>
          <w:rFonts w:eastAsia="標楷體" w:hint="eastAsia"/>
          <w:color w:val="000000" w:themeColor="text1"/>
          <w:sz w:val="28"/>
          <w:szCs w:val="28"/>
        </w:rPr>
        <w:t>以上者，選修主題類別課程全程出席者，則</w:t>
      </w:r>
      <w:r w:rsidR="00272F4D" w:rsidRPr="004E5BBF">
        <w:rPr>
          <w:rFonts w:eastAsia="標楷體" w:hint="eastAsia"/>
          <w:color w:val="000000" w:themeColor="text1"/>
          <w:sz w:val="28"/>
          <w:szCs w:val="28"/>
        </w:rPr>
        <w:t>可成為見習志工</w:t>
      </w:r>
      <w:r w:rsidRPr="004E5BBF">
        <w:rPr>
          <w:rFonts w:eastAsia="標楷體" w:hint="eastAsia"/>
          <w:color w:val="000000" w:themeColor="text1"/>
          <w:sz w:val="28"/>
          <w:szCs w:val="28"/>
        </w:rPr>
        <w:t>。</w:t>
      </w:r>
    </w:p>
    <w:p w:rsidR="00D74E73" w:rsidRPr="004E5BBF" w:rsidRDefault="00D74E73" w:rsidP="00D74E73">
      <w:pPr>
        <w:spacing w:line="400" w:lineRule="exact"/>
        <w:ind w:leftChars="414" w:left="1019" w:hangingChars="9" w:hanging="25"/>
        <w:jc w:val="both"/>
        <w:rPr>
          <w:rFonts w:eastAsia="標楷體"/>
          <w:color w:val="000000" w:themeColor="text1"/>
          <w:sz w:val="28"/>
          <w:szCs w:val="28"/>
        </w:rPr>
      </w:pPr>
      <w:r w:rsidRPr="004E5BBF">
        <w:rPr>
          <w:rFonts w:eastAsia="標楷體" w:hint="eastAsia"/>
          <w:color w:val="000000" w:themeColor="text1"/>
          <w:sz w:val="28"/>
          <w:szCs w:val="28"/>
        </w:rPr>
        <w:t xml:space="preserve">(1) </w:t>
      </w:r>
      <w:r w:rsidRPr="004E5BBF">
        <w:rPr>
          <w:rFonts w:eastAsia="標楷體" w:hint="eastAsia"/>
          <w:color w:val="000000" w:themeColor="text1"/>
          <w:sz w:val="28"/>
          <w:szCs w:val="28"/>
        </w:rPr>
        <w:t>校園概論</w:t>
      </w:r>
      <w:r w:rsidR="002B5161" w:rsidRPr="004E5BBF">
        <w:rPr>
          <w:rFonts w:eastAsia="標楷體" w:hint="eastAsia"/>
          <w:color w:val="000000" w:themeColor="text1"/>
          <w:sz w:val="28"/>
          <w:szCs w:val="28"/>
        </w:rPr>
        <w:t xml:space="preserve"> </w:t>
      </w:r>
      <w:r w:rsidRPr="004E5BBF">
        <w:rPr>
          <w:rFonts w:eastAsia="標楷體" w:hint="eastAsia"/>
          <w:color w:val="000000" w:themeColor="text1"/>
          <w:sz w:val="28"/>
          <w:szCs w:val="28"/>
        </w:rPr>
        <w:t>(</w:t>
      </w:r>
      <w:r w:rsidRPr="004E5BBF">
        <w:rPr>
          <w:rFonts w:eastAsia="標楷體" w:hint="eastAsia"/>
          <w:color w:val="000000" w:themeColor="text1"/>
          <w:sz w:val="28"/>
          <w:szCs w:val="28"/>
        </w:rPr>
        <w:t>必修</w:t>
      </w:r>
      <w:r w:rsidRPr="004E5BBF">
        <w:rPr>
          <w:rFonts w:eastAsia="標楷體" w:hint="eastAsia"/>
          <w:color w:val="000000" w:themeColor="text1"/>
          <w:sz w:val="28"/>
          <w:szCs w:val="28"/>
        </w:rPr>
        <w:t>)</w:t>
      </w:r>
      <w:r w:rsidRPr="004E5BBF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Pr="004E5BBF">
        <w:rPr>
          <w:rFonts w:eastAsia="標楷體" w:hint="eastAsia"/>
          <w:color w:val="000000" w:themeColor="text1"/>
          <w:sz w:val="28"/>
          <w:szCs w:val="28"/>
        </w:rPr>
        <w:t>認識本校環境、人文歷史及諮詢服務。</w:t>
      </w:r>
    </w:p>
    <w:p w:rsidR="00D74E73" w:rsidRPr="004E5BBF" w:rsidRDefault="00D74E73" w:rsidP="00D74E73">
      <w:pPr>
        <w:spacing w:line="400" w:lineRule="exact"/>
        <w:ind w:leftChars="424" w:left="1018" w:firstLineChars="115" w:firstLine="322"/>
        <w:jc w:val="both"/>
        <w:rPr>
          <w:rFonts w:eastAsia="標楷體"/>
          <w:color w:val="000000" w:themeColor="text1"/>
          <w:sz w:val="28"/>
          <w:szCs w:val="28"/>
        </w:rPr>
      </w:pPr>
      <w:r w:rsidRPr="004E5BBF">
        <w:rPr>
          <w:rFonts w:ascii="新細明體" w:hAnsi="新細明體" w:hint="eastAsia"/>
          <w:color w:val="000000" w:themeColor="text1"/>
          <w:sz w:val="28"/>
          <w:szCs w:val="28"/>
        </w:rPr>
        <w:t>①</w:t>
      </w:r>
      <w:r w:rsidRPr="004E5BBF">
        <w:rPr>
          <w:rFonts w:eastAsia="標楷體" w:hint="eastAsia"/>
          <w:color w:val="000000" w:themeColor="text1"/>
          <w:sz w:val="28"/>
          <w:szCs w:val="28"/>
        </w:rPr>
        <w:t>臺大校史</w:t>
      </w:r>
      <w:r w:rsidRPr="004E5BBF">
        <w:rPr>
          <w:rFonts w:eastAsia="標楷體" w:hint="eastAsia"/>
          <w:color w:val="000000" w:themeColor="text1"/>
          <w:sz w:val="28"/>
          <w:szCs w:val="28"/>
        </w:rPr>
        <w:t>(2</w:t>
      </w:r>
      <w:r w:rsidRPr="004E5BBF">
        <w:rPr>
          <w:rFonts w:eastAsia="標楷體" w:hint="eastAsia"/>
          <w:color w:val="000000" w:themeColor="text1"/>
          <w:sz w:val="28"/>
          <w:szCs w:val="28"/>
        </w:rPr>
        <w:t>小時</w:t>
      </w:r>
      <w:r w:rsidRPr="004E5BBF">
        <w:rPr>
          <w:rFonts w:eastAsia="標楷體" w:hint="eastAsia"/>
          <w:color w:val="000000" w:themeColor="text1"/>
          <w:sz w:val="28"/>
          <w:szCs w:val="28"/>
        </w:rPr>
        <w:t>)</w:t>
      </w:r>
    </w:p>
    <w:p w:rsidR="00D74E73" w:rsidRPr="004E5BBF" w:rsidRDefault="002B5161" w:rsidP="00D74E73">
      <w:pPr>
        <w:spacing w:line="400" w:lineRule="exact"/>
        <w:ind w:leftChars="424" w:left="1018" w:firstLineChars="115" w:firstLine="322"/>
        <w:jc w:val="both"/>
        <w:rPr>
          <w:rFonts w:eastAsia="標楷體"/>
          <w:color w:val="000000" w:themeColor="text1"/>
          <w:sz w:val="28"/>
          <w:szCs w:val="28"/>
        </w:rPr>
      </w:pPr>
      <w:r w:rsidRPr="004E5BBF">
        <w:rPr>
          <w:rFonts w:eastAsia="標楷體"/>
          <w:color w:val="000000" w:themeColor="text1"/>
          <w:sz w:val="28"/>
          <w:szCs w:val="28"/>
        </w:rPr>
        <w:fldChar w:fldCharType="begin"/>
      </w:r>
      <w:r w:rsidRPr="004E5BBF">
        <w:rPr>
          <w:rFonts w:eastAsia="標楷體"/>
          <w:color w:val="000000" w:themeColor="text1"/>
          <w:sz w:val="28"/>
          <w:szCs w:val="28"/>
        </w:rPr>
        <w:instrText xml:space="preserve"> </w:instrText>
      </w:r>
      <w:r w:rsidRPr="004E5BBF">
        <w:rPr>
          <w:rFonts w:eastAsia="標楷體" w:hint="eastAsia"/>
          <w:color w:val="000000" w:themeColor="text1"/>
          <w:sz w:val="28"/>
          <w:szCs w:val="28"/>
        </w:rPr>
        <w:instrText>eq \o\ac(</w:instrText>
      </w:r>
      <w:r w:rsidRPr="004E5BBF">
        <w:rPr>
          <w:rFonts w:eastAsia="標楷體" w:hint="eastAsia"/>
          <w:color w:val="000000" w:themeColor="text1"/>
          <w:sz w:val="28"/>
          <w:szCs w:val="28"/>
        </w:rPr>
        <w:instrText>○</w:instrText>
      </w:r>
      <w:r w:rsidRPr="004E5BBF">
        <w:rPr>
          <w:rFonts w:eastAsia="標楷體" w:hint="eastAsia"/>
          <w:color w:val="000000" w:themeColor="text1"/>
          <w:sz w:val="28"/>
          <w:szCs w:val="28"/>
        </w:rPr>
        <w:instrText>,</w:instrText>
      </w:r>
      <w:r w:rsidRPr="004E5BBF">
        <w:rPr>
          <w:rFonts w:eastAsia="標楷體" w:hint="eastAsia"/>
          <w:color w:val="000000" w:themeColor="text1"/>
          <w:position w:val="3"/>
          <w:sz w:val="19"/>
          <w:szCs w:val="28"/>
        </w:rPr>
        <w:instrText>2</w:instrText>
      </w:r>
      <w:r w:rsidRPr="004E5BBF">
        <w:rPr>
          <w:rFonts w:eastAsia="標楷體" w:hint="eastAsia"/>
          <w:color w:val="000000" w:themeColor="text1"/>
          <w:sz w:val="28"/>
          <w:szCs w:val="28"/>
        </w:rPr>
        <w:instrText>)</w:instrText>
      </w:r>
      <w:r w:rsidRPr="004E5BBF">
        <w:rPr>
          <w:rFonts w:eastAsia="標楷體"/>
          <w:color w:val="000000" w:themeColor="text1"/>
          <w:sz w:val="28"/>
          <w:szCs w:val="28"/>
        </w:rPr>
        <w:fldChar w:fldCharType="end"/>
      </w:r>
      <w:r w:rsidR="00D74E73" w:rsidRPr="004E5BBF">
        <w:rPr>
          <w:rFonts w:eastAsia="標楷體" w:hint="eastAsia"/>
          <w:color w:val="000000" w:themeColor="text1"/>
          <w:sz w:val="28"/>
          <w:szCs w:val="28"/>
        </w:rPr>
        <w:t>臺大校園景點</w:t>
      </w:r>
      <w:r w:rsidR="00D74E73" w:rsidRPr="004E5BBF">
        <w:rPr>
          <w:rFonts w:eastAsia="標楷體" w:hint="eastAsia"/>
          <w:color w:val="000000" w:themeColor="text1"/>
          <w:sz w:val="28"/>
          <w:szCs w:val="28"/>
        </w:rPr>
        <w:t>(3</w:t>
      </w:r>
      <w:r w:rsidR="00D74E73" w:rsidRPr="004E5BBF">
        <w:rPr>
          <w:rFonts w:eastAsia="標楷體" w:hint="eastAsia"/>
          <w:color w:val="000000" w:themeColor="text1"/>
          <w:sz w:val="28"/>
          <w:szCs w:val="28"/>
        </w:rPr>
        <w:t>小時</w:t>
      </w:r>
      <w:r w:rsidR="00D74E73" w:rsidRPr="004E5BBF">
        <w:rPr>
          <w:rFonts w:eastAsia="標楷體" w:hint="eastAsia"/>
          <w:color w:val="000000" w:themeColor="text1"/>
          <w:sz w:val="28"/>
          <w:szCs w:val="28"/>
        </w:rPr>
        <w:t xml:space="preserve">) </w:t>
      </w:r>
    </w:p>
    <w:p w:rsidR="00D74E73" w:rsidRPr="004E5BBF" w:rsidRDefault="002B5161" w:rsidP="00D74E73">
      <w:pPr>
        <w:spacing w:line="400" w:lineRule="exact"/>
        <w:ind w:leftChars="424" w:left="1018" w:firstLineChars="115" w:firstLine="322"/>
        <w:jc w:val="both"/>
        <w:rPr>
          <w:rFonts w:eastAsia="標楷體"/>
          <w:color w:val="000000" w:themeColor="text1"/>
          <w:sz w:val="28"/>
          <w:szCs w:val="28"/>
        </w:rPr>
      </w:pPr>
      <w:r w:rsidRPr="004E5BBF">
        <w:rPr>
          <w:rFonts w:eastAsia="標楷體"/>
          <w:color w:val="000000" w:themeColor="text1"/>
          <w:sz w:val="28"/>
          <w:szCs w:val="28"/>
        </w:rPr>
        <w:fldChar w:fldCharType="begin"/>
      </w:r>
      <w:r w:rsidRPr="004E5BBF">
        <w:rPr>
          <w:rFonts w:eastAsia="標楷體"/>
          <w:color w:val="000000" w:themeColor="text1"/>
          <w:sz w:val="28"/>
          <w:szCs w:val="28"/>
        </w:rPr>
        <w:instrText xml:space="preserve"> </w:instrText>
      </w:r>
      <w:r w:rsidRPr="004E5BBF">
        <w:rPr>
          <w:rFonts w:eastAsia="標楷體" w:hint="eastAsia"/>
          <w:color w:val="000000" w:themeColor="text1"/>
          <w:sz w:val="28"/>
          <w:szCs w:val="28"/>
        </w:rPr>
        <w:instrText>eq \o\ac(</w:instrText>
      </w:r>
      <w:r w:rsidRPr="004E5BBF">
        <w:rPr>
          <w:rFonts w:eastAsia="標楷體" w:hint="eastAsia"/>
          <w:color w:val="000000" w:themeColor="text1"/>
          <w:sz w:val="28"/>
          <w:szCs w:val="28"/>
        </w:rPr>
        <w:instrText>○</w:instrText>
      </w:r>
      <w:r w:rsidRPr="004E5BBF">
        <w:rPr>
          <w:rFonts w:eastAsia="標楷體" w:hint="eastAsia"/>
          <w:color w:val="000000" w:themeColor="text1"/>
          <w:sz w:val="28"/>
          <w:szCs w:val="28"/>
        </w:rPr>
        <w:instrText>,</w:instrText>
      </w:r>
      <w:r w:rsidRPr="004E5BBF">
        <w:rPr>
          <w:rFonts w:eastAsia="標楷體" w:hint="eastAsia"/>
          <w:color w:val="000000" w:themeColor="text1"/>
          <w:position w:val="3"/>
          <w:sz w:val="19"/>
          <w:szCs w:val="28"/>
        </w:rPr>
        <w:instrText>3</w:instrText>
      </w:r>
      <w:r w:rsidRPr="004E5BBF">
        <w:rPr>
          <w:rFonts w:eastAsia="標楷體" w:hint="eastAsia"/>
          <w:color w:val="000000" w:themeColor="text1"/>
          <w:sz w:val="28"/>
          <w:szCs w:val="28"/>
        </w:rPr>
        <w:instrText>)</w:instrText>
      </w:r>
      <w:r w:rsidRPr="004E5BBF">
        <w:rPr>
          <w:rFonts w:eastAsia="標楷體"/>
          <w:color w:val="000000" w:themeColor="text1"/>
          <w:sz w:val="28"/>
          <w:szCs w:val="28"/>
        </w:rPr>
        <w:fldChar w:fldCharType="end"/>
      </w:r>
      <w:r w:rsidR="00D74E73" w:rsidRPr="004E5BBF">
        <w:rPr>
          <w:rFonts w:eastAsia="標楷體" w:hint="eastAsia"/>
          <w:color w:val="000000" w:themeColor="text1"/>
          <w:sz w:val="28"/>
          <w:szCs w:val="28"/>
        </w:rPr>
        <w:t>導覽解說實務與經驗分享</w:t>
      </w:r>
      <w:r w:rsidR="00D74E73" w:rsidRPr="004E5BBF">
        <w:rPr>
          <w:rFonts w:eastAsia="標楷體" w:hint="eastAsia"/>
          <w:color w:val="000000" w:themeColor="text1"/>
          <w:sz w:val="28"/>
          <w:szCs w:val="28"/>
        </w:rPr>
        <w:t>(</w:t>
      </w:r>
      <w:r w:rsidR="009F65DB">
        <w:rPr>
          <w:rFonts w:eastAsia="標楷體" w:hint="eastAsia"/>
          <w:color w:val="000000" w:themeColor="text1"/>
          <w:sz w:val="28"/>
          <w:szCs w:val="28"/>
        </w:rPr>
        <w:t>1</w:t>
      </w:r>
      <w:r w:rsidR="00D74E73" w:rsidRPr="004E5BBF">
        <w:rPr>
          <w:rFonts w:eastAsia="標楷體" w:hint="eastAsia"/>
          <w:color w:val="000000" w:themeColor="text1"/>
          <w:sz w:val="28"/>
          <w:szCs w:val="28"/>
        </w:rPr>
        <w:t>小時</w:t>
      </w:r>
      <w:r w:rsidR="00D74E73" w:rsidRPr="004E5BBF">
        <w:rPr>
          <w:rFonts w:eastAsia="標楷體" w:hint="eastAsia"/>
          <w:color w:val="000000" w:themeColor="text1"/>
          <w:sz w:val="28"/>
          <w:szCs w:val="28"/>
        </w:rPr>
        <w:t>)</w:t>
      </w:r>
    </w:p>
    <w:p w:rsidR="00D74E73" w:rsidRPr="004E5BBF" w:rsidRDefault="002B5161" w:rsidP="00D74E73">
      <w:pPr>
        <w:spacing w:line="400" w:lineRule="exact"/>
        <w:ind w:leftChars="424" w:left="1018" w:firstLineChars="115" w:firstLine="322"/>
        <w:jc w:val="both"/>
        <w:rPr>
          <w:rFonts w:eastAsia="標楷體"/>
          <w:color w:val="000000" w:themeColor="text1"/>
          <w:sz w:val="28"/>
          <w:szCs w:val="28"/>
        </w:rPr>
      </w:pPr>
      <w:r w:rsidRPr="004E5BBF">
        <w:rPr>
          <w:rFonts w:eastAsia="標楷體"/>
          <w:color w:val="000000" w:themeColor="text1"/>
          <w:sz w:val="28"/>
          <w:szCs w:val="28"/>
        </w:rPr>
        <w:fldChar w:fldCharType="begin"/>
      </w:r>
      <w:r w:rsidRPr="004E5BBF">
        <w:rPr>
          <w:rFonts w:eastAsia="標楷體"/>
          <w:color w:val="000000" w:themeColor="text1"/>
          <w:sz w:val="28"/>
          <w:szCs w:val="28"/>
        </w:rPr>
        <w:instrText xml:space="preserve"> </w:instrText>
      </w:r>
      <w:r w:rsidRPr="004E5BBF">
        <w:rPr>
          <w:rFonts w:eastAsia="標楷體" w:hint="eastAsia"/>
          <w:color w:val="000000" w:themeColor="text1"/>
          <w:sz w:val="28"/>
          <w:szCs w:val="28"/>
        </w:rPr>
        <w:instrText>eq \o\ac(</w:instrText>
      </w:r>
      <w:r w:rsidRPr="004E5BBF">
        <w:rPr>
          <w:rFonts w:eastAsia="標楷體" w:hint="eastAsia"/>
          <w:color w:val="000000" w:themeColor="text1"/>
          <w:sz w:val="28"/>
          <w:szCs w:val="28"/>
        </w:rPr>
        <w:instrText>○</w:instrText>
      </w:r>
      <w:r w:rsidRPr="004E5BBF">
        <w:rPr>
          <w:rFonts w:eastAsia="標楷體" w:hint="eastAsia"/>
          <w:color w:val="000000" w:themeColor="text1"/>
          <w:sz w:val="28"/>
          <w:szCs w:val="28"/>
        </w:rPr>
        <w:instrText>,</w:instrText>
      </w:r>
      <w:r w:rsidRPr="004E5BBF">
        <w:rPr>
          <w:rFonts w:eastAsia="標楷體" w:hint="eastAsia"/>
          <w:color w:val="000000" w:themeColor="text1"/>
          <w:position w:val="3"/>
          <w:sz w:val="19"/>
          <w:szCs w:val="28"/>
        </w:rPr>
        <w:instrText>4</w:instrText>
      </w:r>
      <w:r w:rsidRPr="004E5BBF">
        <w:rPr>
          <w:rFonts w:eastAsia="標楷體" w:hint="eastAsia"/>
          <w:color w:val="000000" w:themeColor="text1"/>
          <w:sz w:val="28"/>
          <w:szCs w:val="28"/>
        </w:rPr>
        <w:instrText>)</w:instrText>
      </w:r>
      <w:r w:rsidRPr="004E5BBF">
        <w:rPr>
          <w:rFonts w:eastAsia="標楷體"/>
          <w:color w:val="000000" w:themeColor="text1"/>
          <w:sz w:val="28"/>
          <w:szCs w:val="28"/>
        </w:rPr>
        <w:fldChar w:fldCharType="end"/>
      </w:r>
      <w:r w:rsidR="00D74E73" w:rsidRPr="004E5BBF">
        <w:rPr>
          <w:rFonts w:eastAsia="標楷體" w:hint="eastAsia"/>
          <w:color w:val="000000" w:themeColor="text1"/>
          <w:sz w:val="28"/>
          <w:szCs w:val="28"/>
        </w:rPr>
        <w:t>校園諮詢服務注意事項</w:t>
      </w:r>
      <w:r w:rsidR="00D74E73" w:rsidRPr="004E5BBF">
        <w:rPr>
          <w:rFonts w:eastAsia="標楷體" w:hint="eastAsia"/>
          <w:color w:val="000000" w:themeColor="text1"/>
          <w:sz w:val="28"/>
          <w:szCs w:val="28"/>
        </w:rPr>
        <w:t>(1.5</w:t>
      </w:r>
      <w:r w:rsidR="00D74E73" w:rsidRPr="004E5BBF">
        <w:rPr>
          <w:rFonts w:eastAsia="標楷體" w:hint="eastAsia"/>
          <w:color w:val="000000" w:themeColor="text1"/>
          <w:sz w:val="28"/>
          <w:szCs w:val="28"/>
        </w:rPr>
        <w:t>小時</w:t>
      </w:r>
      <w:r w:rsidR="00D74E73" w:rsidRPr="004E5BBF">
        <w:rPr>
          <w:rFonts w:eastAsia="標楷體" w:hint="eastAsia"/>
          <w:color w:val="000000" w:themeColor="text1"/>
          <w:sz w:val="28"/>
          <w:szCs w:val="28"/>
        </w:rPr>
        <w:t>)</w:t>
      </w:r>
    </w:p>
    <w:p w:rsidR="00D74E73" w:rsidRPr="004E5BBF" w:rsidRDefault="002B5161" w:rsidP="00D74E73">
      <w:pPr>
        <w:spacing w:line="400" w:lineRule="exact"/>
        <w:ind w:leftChars="424" w:left="1018" w:firstLineChars="115" w:firstLine="322"/>
        <w:jc w:val="both"/>
        <w:rPr>
          <w:rFonts w:eastAsia="標楷體"/>
          <w:color w:val="000000" w:themeColor="text1"/>
          <w:sz w:val="28"/>
          <w:szCs w:val="28"/>
        </w:rPr>
      </w:pPr>
      <w:r w:rsidRPr="004E5BBF">
        <w:rPr>
          <w:rFonts w:eastAsia="標楷體"/>
          <w:color w:val="000000" w:themeColor="text1"/>
          <w:sz w:val="28"/>
          <w:szCs w:val="28"/>
        </w:rPr>
        <w:fldChar w:fldCharType="begin"/>
      </w:r>
      <w:r w:rsidRPr="004E5BBF">
        <w:rPr>
          <w:rFonts w:eastAsia="標楷體"/>
          <w:color w:val="000000" w:themeColor="text1"/>
          <w:sz w:val="28"/>
          <w:szCs w:val="28"/>
        </w:rPr>
        <w:instrText xml:space="preserve"> </w:instrText>
      </w:r>
      <w:r w:rsidRPr="004E5BBF">
        <w:rPr>
          <w:rFonts w:eastAsia="標楷體" w:hint="eastAsia"/>
          <w:color w:val="000000" w:themeColor="text1"/>
          <w:sz w:val="28"/>
          <w:szCs w:val="28"/>
        </w:rPr>
        <w:instrText>eq \o\ac(</w:instrText>
      </w:r>
      <w:r w:rsidRPr="004E5BBF">
        <w:rPr>
          <w:rFonts w:eastAsia="標楷體" w:hint="eastAsia"/>
          <w:color w:val="000000" w:themeColor="text1"/>
          <w:sz w:val="28"/>
          <w:szCs w:val="28"/>
        </w:rPr>
        <w:instrText>○</w:instrText>
      </w:r>
      <w:r w:rsidRPr="004E5BBF">
        <w:rPr>
          <w:rFonts w:eastAsia="標楷體" w:hint="eastAsia"/>
          <w:color w:val="000000" w:themeColor="text1"/>
          <w:sz w:val="28"/>
          <w:szCs w:val="28"/>
        </w:rPr>
        <w:instrText>,</w:instrText>
      </w:r>
      <w:r w:rsidRPr="004E5BBF">
        <w:rPr>
          <w:rFonts w:eastAsia="標楷體" w:hint="eastAsia"/>
          <w:color w:val="000000" w:themeColor="text1"/>
          <w:position w:val="3"/>
          <w:sz w:val="19"/>
          <w:szCs w:val="28"/>
        </w:rPr>
        <w:instrText>5</w:instrText>
      </w:r>
      <w:r w:rsidRPr="004E5BBF">
        <w:rPr>
          <w:rFonts w:eastAsia="標楷體" w:hint="eastAsia"/>
          <w:color w:val="000000" w:themeColor="text1"/>
          <w:sz w:val="28"/>
          <w:szCs w:val="28"/>
        </w:rPr>
        <w:instrText>)</w:instrText>
      </w:r>
      <w:r w:rsidRPr="004E5BBF">
        <w:rPr>
          <w:rFonts w:eastAsia="標楷體"/>
          <w:color w:val="000000" w:themeColor="text1"/>
          <w:sz w:val="28"/>
          <w:szCs w:val="28"/>
        </w:rPr>
        <w:fldChar w:fldCharType="end"/>
      </w:r>
      <w:r w:rsidR="00D74E73" w:rsidRPr="004E5BBF">
        <w:rPr>
          <w:rFonts w:eastAsia="標楷體" w:hint="eastAsia"/>
          <w:color w:val="000000" w:themeColor="text1"/>
          <w:sz w:val="28"/>
          <w:szCs w:val="28"/>
        </w:rPr>
        <w:t>諮詢服務實地走校園</w:t>
      </w:r>
      <w:r w:rsidR="00D74E73" w:rsidRPr="004E5BBF">
        <w:rPr>
          <w:rFonts w:eastAsia="標楷體" w:hint="eastAsia"/>
          <w:color w:val="000000" w:themeColor="text1"/>
          <w:sz w:val="28"/>
          <w:szCs w:val="28"/>
        </w:rPr>
        <w:t>(1.5</w:t>
      </w:r>
      <w:r w:rsidR="00D74E73" w:rsidRPr="004E5BBF">
        <w:rPr>
          <w:rFonts w:eastAsia="標楷體" w:hint="eastAsia"/>
          <w:color w:val="000000" w:themeColor="text1"/>
          <w:sz w:val="28"/>
          <w:szCs w:val="28"/>
        </w:rPr>
        <w:t>小時</w:t>
      </w:r>
      <w:r w:rsidR="00D74E73" w:rsidRPr="004E5BBF">
        <w:rPr>
          <w:rFonts w:eastAsia="標楷體" w:hint="eastAsia"/>
          <w:color w:val="000000" w:themeColor="text1"/>
          <w:sz w:val="28"/>
          <w:szCs w:val="28"/>
        </w:rPr>
        <w:t xml:space="preserve">) </w:t>
      </w:r>
    </w:p>
    <w:p w:rsidR="00D74E73" w:rsidRPr="004E5BBF" w:rsidRDefault="002B5161" w:rsidP="002B5161">
      <w:pPr>
        <w:spacing w:line="400" w:lineRule="exact"/>
        <w:ind w:firstLineChars="470" w:firstLine="1316"/>
        <w:jc w:val="both"/>
        <w:rPr>
          <w:rFonts w:eastAsia="標楷體"/>
          <w:color w:val="000000" w:themeColor="text1"/>
          <w:sz w:val="28"/>
          <w:szCs w:val="28"/>
        </w:rPr>
      </w:pPr>
      <w:r w:rsidRPr="004E5BBF">
        <w:rPr>
          <w:rFonts w:eastAsia="標楷體"/>
          <w:color w:val="000000" w:themeColor="text1"/>
          <w:sz w:val="28"/>
          <w:szCs w:val="28"/>
        </w:rPr>
        <w:fldChar w:fldCharType="begin"/>
      </w:r>
      <w:r w:rsidRPr="004E5BBF">
        <w:rPr>
          <w:rFonts w:eastAsia="標楷體"/>
          <w:color w:val="000000" w:themeColor="text1"/>
          <w:sz w:val="28"/>
          <w:szCs w:val="28"/>
        </w:rPr>
        <w:instrText xml:space="preserve"> </w:instrText>
      </w:r>
      <w:r w:rsidRPr="004E5BBF">
        <w:rPr>
          <w:rFonts w:eastAsia="標楷體" w:hint="eastAsia"/>
          <w:color w:val="000000" w:themeColor="text1"/>
          <w:sz w:val="28"/>
          <w:szCs w:val="28"/>
        </w:rPr>
        <w:instrText>eq \o\ac(</w:instrText>
      </w:r>
      <w:r w:rsidRPr="004E5BBF">
        <w:rPr>
          <w:rFonts w:eastAsia="標楷體" w:hint="eastAsia"/>
          <w:color w:val="000000" w:themeColor="text1"/>
          <w:sz w:val="28"/>
          <w:szCs w:val="28"/>
        </w:rPr>
        <w:instrText>○</w:instrText>
      </w:r>
      <w:r w:rsidRPr="004E5BBF">
        <w:rPr>
          <w:rFonts w:eastAsia="標楷體" w:hint="eastAsia"/>
          <w:color w:val="000000" w:themeColor="text1"/>
          <w:sz w:val="28"/>
          <w:szCs w:val="28"/>
        </w:rPr>
        <w:instrText>,</w:instrText>
      </w:r>
      <w:r w:rsidRPr="004E5BBF">
        <w:rPr>
          <w:rFonts w:eastAsia="標楷體" w:hint="eastAsia"/>
          <w:color w:val="000000" w:themeColor="text1"/>
          <w:position w:val="3"/>
          <w:sz w:val="19"/>
          <w:szCs w:val="28"/>
        </w:rPr>
        <w:instrText>6</w:instrText>
      </w:r>
      <w:r w:rsidRPr="004E5BBF">
        <w:rPr>
          <w:rFonts w:eastAsia="標楷體" w:hint="eastAsia"/>
          <w:color w:val="000000" w:themeColor="text1"/>
          <w:sz w:val="28"/>
          <w:szCs w:val="28"/>
        </w:rPr>
        <w:instrText>)</w:instrText>
      </w:r>
      <w:r w:rsidRPr="004E5BBF">
        <w:rPr>
          <w:rFonts w:eastAsia="標楷體"/>
          <w:color w:val="000000" w:themeColor="text1"/>
          <w:sz w:val="28"/>
          <w:szCs w:val="28"/>
        </w:rPr>
        <w:fldChar w:fldCharType="end"/>
      </w:r>
      <w:r w:rsidR="00D74E73" w:rsidRPr="004E5BBF">
        <w:rPr>
          <w:rFonts w:eastAsia="標楷體" w:hint="eastAsia"/>
          <w:color w:val="000000" w:themeColor="text1"/>
          <w:sz w:val="28"/>
          <w:szCs w:val="28"/>
        </w:rPr>
        <w:t>同理心與服務態度</w:t>
      </w:r>
      <w:r w:rsidR="00D74E73" w:rsidRPr="004E5BBF">
        <w:rPr>
          <w:rFonts w:eastAsia="標楷體" w:hint="eastAsia"/>
          <w:color w:val="000000" w:themeColor="text1"/>
          <w:sz w:val="28"/>
          <w:szCs w:val="28"/>
        </w:rPr>
        <w:t>(1</w:t>
      </w:r>
      <w:r w:rsidR="00D74E73" w:rsidRPr="004E5BBF">
        <w:rPr>
          <w:rFonts w:eastAsia="標楷體" w:hint="eastAsia"/>
          <w:color w:val="000000" w:themeColor="text1"/>
          <w:sz w:val="28"/>
          <w:szCs w:val="28"/>
        </w:rPr>
        <w:t>小時</w:t>
      </w:r>
      <w:r w:rsidR="00D74E73" w:rsidRPr="004E5BBF">
        <w:rPr>
          <w:rFonts w:eastAsia="標楷體" w:hint="eastAsia"/>
          <w:color w:val="000000" w:themeColor="text1"/>
          <w:sz w:val="28"/>
          <w:szCs w:val="28"/>
        </w:rPr>
        <w:t>)</w:t>
      </w:r>
    </w:p>
    <w:p w:rsidR="00D74E73" w:rsidRPr="004E5BBF" w:rsidRDefault="00D74E73" w:rsidP="002B5161">
      <w:pPr>
        <w:spacing w:line="400" w:lineRule="exact"/>
        <w:ind w:leftChars="408" w:left="1018" w:hangingChars="14" w:hanging="39"/>
        <w:jc w:val="both"/>
        <w:rPr>
          <w:rFonts w:eastAsia="標楷體"/>
          <w:color w:val="000000" w:themeColor="text1"/>
          <w:sz w:val="28"/>
          <w:szCs w:val="28"/>
        </w:rPr>
      </w:pPr>
      <w:r w:rsidRPr="004E5BBF">
        <w:rPr>
          <w:rFonts w:eastAsia="標楷體" w:hint="eastAsia"/>
          <w:color w:val="000000" w:themeColor="text1"/>
          <w:sz w:val="28"/>
          <w:szCs w:val="28"/>
        </w:rPr>
        <w:t>(</w:t>
      </w:r>
      <w:r w:rsidR="002B5161" w:rsidRPr="004E5BBF">
        <w:rPr>
          <w:rFonts w:eastAsia="標楷體" w:hint="eastAsia"/>
          <w:color w:val="000000" w:themeColor="text1"/>
          <w:sz w:val="28"/>
          <w:szCs w:val="28"/>
        </w:rPr>
        <w:t>2</w:t>
      </w:r>
      <w:r w:rsidRPr="004E5BBF">
        <w:rPr>
          <w:rFonts w:eastAsia="標楷體" w:hint="eastAsia"/>
          <w:color w:val="000000" w:themeColor="text1"/>
          <w:sz w:val="28"/>
          <w:szCs w:val="28"/>
        </w:rPr>
        <w:t>)</w:t>
      </w:r>
      <w:r w:rsidRPr="004E5BBF">
        <w:rPr>
          <w:rFonts w:eastAsia="標楷體" w:hint="eastAsia"/>
          <w:color w:val="000000" w:themeColor="text1"/>
          <w:sz w:val="28"/>
          <w:szCs w:val="28"/>
        </w:rPr>
        <w:t>生態主題課程</w:t>
      </w:r>
      <w:r w:rsidR="002B5161" w:rsidRPr="004E5BBF">
        <w:rPr>
          <w:rFonts w:eastAsia="標楷體" w:hint="eastAsia"/>
          <w:color w:val="000000" w:themeColor="text1"/>
          <w:sz w:val="28"/>
          <w:szCs w:val="28"/>
        </w:rPr>
        <w:t xml:space="preserve"> </w:t>
      </w:r>
      <w:r w:rsidRPr="004E5BBF">
        <w:rPr>
          <w:rFonts w:eastAsia="標楷體" w:hint="eastAsia"/>
          <w:color w:val="000000" w:themeColor="text1"/>
          <w:sz w:val="28"/>
          <w:szCs w:val="28"/>
        </w:rPr>
        <w:t>(</w:t>
      </w:r>
      <w:r w:rsidR="002B5161" w:rsidRPr="004E5BBF">
        <w:rPr>
          <w:rFonts w:eastAsia="標楷體" w:hint="eastAsia"/>
          <w:color w:val="000000" w:themeColor="text1"/>
          <w:sz w:val="28"/>
          <w:szCs w:val="28"/>
        </w:rPr>
        <w:t>與清代主題二擇一</w:t>
      </w:r>
      <w:r w:rsidRPr="004E5BBF">
        <w:rPr>
          <w:rFonts w:eastAsia="標楷體" w:hint="eastAsia"/>
          <w:color w:val="000000" w:themeColor="text1"/>
          <w:sz w:val="28"/>
          <w:szCs w:val="28"/>
        </w:rPr>
        <w:t xml:space="preserve">) </w:t>
      </w:r>
    </w:p>
    <w:p w:rsidR="00D74E73" w:rsidRPr="004E5BBF" w:rsidRDefault="00D74E73" w:rsidP="002B5161">
      <w:pPr>
        <w:spacing w:line="400" w:lineRule="exact"/>
        <w:ind w:leftChars="244" w:left="1314" w:hangingChars="260" w:hanging="728"/>
        <w:jc w:val="both"/>
        <w:rPr>
          <w:rFonts w:eastAsia="標楷體"/>
          <w:color w:val="000000" w:themeColor="text1"/>
          <w:sz w:val="28"/>
          <w:szCs w:val="28"/>
        </w:rPr>
      </w:pPr>
      <w:r w:rsidRPr="004E5BBF">
        <w:rPr>
          <w:rFonts w:eastAsia="標楷體"/>
          <w:color w:val="000000" w:themeColor="text1"/>
          <w:sz w:val="28"/>
          <w:szCs w:val="28"/>
        </w:rPr>
        <w:tab/>
      </w:r>
      <w:r w:rsidR="002B5161" w:rsidRPr="004E5BBF">
        <w:rPr>
          <w:rFonts w:eastAsia="標楷體"/>
          <w:color w:val="000000" w:themeColor="text1"/>
          <w:sz w:val="28"/>
          <w:szCs w:val="28"/>
        </w:rPr>
        <w:fldChar w:fldCharType="begin"/>
      </w:r>
      <w:r w:rsidR="002B5161" w:rsidRPr="004E5BBF">
        <w:rPr>
          <w:rFonts w:eastAsia="標楷體"/>
          <w:color w:val="000000" w:themeColor="text1"/>
          <w:sz w:val="28"/>
          <w:szCs w:val="28"/>
        </w:rPr>
        <w:instrText xml:space="preserve"> </w:instrText>
      </w:r>
      <w:r w:rsidR="002B5161" w:rsidRPr="004E5BBF">
        <w:rPr>
          <w:rFonts w:eastAsia="標楷體" w:hint="eastAsia"/>
          <w:color w:val="000000" w:themeColor="text1"/>
          <w:sz w:val="28"/>
          <w:szCs w:val="28"/>
        </w:rPr>
        <w:instrText>eq \o\ac(</w:instrText>
      </w:r>
      <w:r w:rsidR="002B5161" w:rsidRPr="004E5BBF">
        <w:rPr>
          <w:rFonts w:eastAsia="標楷體" w:hint="eastAsia"/>
          <w:color w:val="000000" w:themeColor="text1"/>
          <w:sz w:val="28"/>
          <w:szCs w:val="28"/>
        </w:rPr>
        <w:instrText>○</w:instrText>
      </w:r>
      <w:r w:rsidR="002B5161" w:rsidRPr="004E5BBF">
        <w:rPr>
          <w:rFonts w:eastAsia="標楷體" w:hint="eastAsia"/>
          <w:color w:val="000000" w:themeColor="text1"/>
          <w:sz w:val="28"/>
          <w:szCs w:val="28"/>
        </w:rPr>
        <w:instrText>,</w:instrText>
      </w:r>
      <w:r w:rsidR="002B5161" w:rsidRPr="004E5BBF">
        <w:rPr>
          <w:rFonts w:eastAsia="標楷體" w:hint="eastAsia"/>
          <w:color w:val="000000" w:themeColor="text1"/>
          <w:position w:val="3"/>
          <w:sz w:val="19"/>
          <w:szCs w:val="28"/>
        </w:rPr>
        <w:instrText>1</w:instrText>
      </w:r>
      <w:r w:rsidR="002B5161" w:rsidRPr="004E5BBF">
        <w:rPr>
          <w:rFonts w:eastAsia="標楷體" w:hint="eastAsia"/>
          <w:color w:val="000000" w:themeColor="text1"/>
          <w:sz w:val="28"/>
          <w:szCs w:val="28"/>
        </w:rPr>
        <w:instrText>)</w:instrText>
      </w:r>
      <w:r w:rsidR="002B5161" w:rsidRPr="004E5BBF">
        <w:rPr>
          <w:rFonts w:eastAsia="標楷體"/>
          <w:color w:val="000000" w:themeColor="text1"/>
          <w:sz w:val="28"/>
          <w:szCs w:val="28"/>
        </w:rPr>
        <w:fldChar w:fldCharType="end"/>
      </w:r>
      <w:r w:rsidR="009F65DB">
        <w:rPr>
          <w:rFonts w:eastAsia="標楷體" w:hint="eastAsia"/>
          <w:color w:val="000000" w:themeColor="text1"/>
          <w:sz w:val="28"/>
          <w:szCs w:val="28"/>
        </w:rPr>
        <w:t>校總區生態相觀景點環境</w:t>
      </w:r>
      <w:r w:rsidRPr="004E5BBF">
        <w:rPr>
          <w:rFonts w:eastAsia="標楷體"/>
          <w:color w:val="000000" w:themeColor="text1"/>
          <w:sz w:val="28"/>
          <w:szCs w:val="28"/>
        </w:rPr>
        <w:t>(2</w:t>
      </w:r>
      <w:r w:rsidRPr="004E5BBF">
        <w:rPr>
          <w:rFonts w:eastAsia="標楷體" w:hint="eastAsia"/>
          <w:color w:val="000000" w:themeColor="text1"/>
          <w:sz w:val="28"/>
          <w:szCs w:val="28"/>
        </w:rPr>
        <w:t>小時</w:t>
      </w:r>
      <w:r w:rsidRPr="004E5BBF">
        <w:rPr>
          <w:rFonts w:eastAsia="標楷體"/>
          <w:color w:val="000000" w:themeColor="text1"/>
          <w:sz w:val="28"/>
          <w:szCs w:val="28"/>
        </w:rPr>
        <w:t xml:space="preserve">) </w:t>
      </w:r>
    </w:p>
    <w:p w:rsidR="00D74E73" w:rsidRPr="004E5BBF" w:rsidRDefault="00D74E73" w:rsidP="002B5161">
      <w:pPr>
        <w:spacing w:line="400" w:lineRule="exact"/>
        <w:ind w:leftChars="244" w:left="1314" w:hangingChars="260" w:hanging="728"/>
        <w:jc w:val="both"/>
        <w:rPr>
          <w:rFonts w:eastAsia="標楷體"/>
          <w:color w:val="000000" w:themeColor="text1"/>
          <w:sz w:val="28"/>
          <w:szCs w:val="28"/>
        </w:rPr>
      </w:pPr>
      <w:r w:rsidRPr="004E5BBF">
        <w:rPr>
          <w:rFonts w:eastAsia="標楷體" w:hint="eastAsia"/>
          <w:color w:val="000000" w:themeColor="text1"/>
          <w:sz w:val="28"/>
          <w:szCs w:val="28"/>
        </w:rPr>
        <w:tab/>
      </w:r>
      <w:r w:rsidR="002B5161" w:rsidRPr="004E5BBF">
        <w:rPr>
          <w:rFonts w:eastAsia="標楷體"/>
          <w:color w:val="000000" w:themeColor="text1"/>
          <w:sz w:val="28"/>
          <w:szCs w:val="28"/>
        </w:rPr>
        <w:fldChar w:fldCharType="begin"/>
      </w:r>
      <w:r w:rsidR="002B5161" w:rsidRPr="004E5BBF">
        <w:rPr>
          <w:rFonts w:eastAsia="標楷體"/>
          <w:color w:val="000000" w:themeColor="text1"/>
          <w:sz w:val="28"/>
          <w:szCs w:val="28"/>
        </w:rPr>
        <w:instrText xml:space="preserve"> </w:instrText>
      </w:r>
      <w:r w:rsidR="002B5161" w:rsidRPr="004E5BBF">
        <w:rPr>
          <w:rFonts w:eastAsia="標楷體" w:hint="eastAsia"/>
          <w:color w:val="000000" w:themeColor="text1"/>
          <w:sz w:val="28"/>
          <w:szCs w:val="28"/>
        </w:rPr>
        <w:instrText>eq \o\ac(</w:instrText>
      </w:r>
      <w:r w:rsidR="002B5161" w:rsidRPr="004E5BBF">
        <w:rPr>
          <w:rFonts w:eastAsia="標楷體" w:hint="eastAsia"/>
          <w:color w:val="000000" w:themeColor="text1"/>
          <w:sz w:val="28"/>
          <w:szCs w:val="28"/>
        </w:rPr>
        <w:instrText>○</w:instrText>
      </w:r>
      <w:r w:rsidR="002B5161" w:rsidRPr="004E5BBF">
        <w:rPr>
          <w:rFonts w:eastAsia="標楷體" w:hint="eastAsia"/>
          <w:color w:val="000000" w:themeColor="text1"/>
          <w:sz w:val="28"/>
          <w:szCs w:val="28"/>
        </w:rPr>
        <w:instrText>,</w:instrText>
      </w:r>
      <w:r w:rsidR="002B5161" w:rsidRPr="004E5BBF">
        <w:rPr>
          <w:rFonts w:eastAsia="標楷體" w:hint="eastAsia"/>
          <w:color w:val="000000" w:themeColor="text1"/>
          <w:position w:val="3"/>
          <w:sz w:val="19"/>
          <w:szCs w:val="28"/>
        </w:rPr>
        <w:instrText>2</w:instrText>
      </w:r>
      <w:r w:rsidR="002B5161" w:rsidRPr="004E5BBF">
        <w:rPr>
          <w:rFonts w:eastAsia="標楷體" w:hint="eastAsia"/>
          <w:color w:val="000000" w:themeColor="text1"/>
          <w:sz w:val="28"/>
          <w:szCs w:val="28"/>
        </w:rPr>
        <w:instrText>)</w:instrText>
      </w:r>
      <w:r w:rsidR="002B5161" w:rsidRPr="004E5BBF">
        <w:rPr>
          <w:rFonts w:eastAsia="標楷體"/>
          <w:color w:val="000000" w:themeColor="text1"/>
          <w:sz w:val="28"/>
          <w:szCs w:val="28"/>
        </w:rPr>
        <w:fldChar w:fldCharType="end"/>
      </w:r>
      <w:r w:rsidRPr="004E5BBF">
        <w:rPr>
          <w:rFonts w:eastAsia="標楷體" w:hint="eastAsia"/>
          <w:color w:val="000000" w:themeColor="text1"/>
          <w:sz w:val="28"/>
          <w:szCs w:val="28"/>
        </w:rPr>
        <w:t>植物生態</w:t>
      </w:r>
      <w:r w:rsidRPr="004E5BBF">
        <w:rPr>
          <w:rFonts w:eastAsia="標楷體" w:hint="eastAsia"/>
          <w:color w:val="000000" w:themeColor="text1"/>
          <w:sz w:val="28"/>
          <w:szCs w:val="28"/>
        </w:rPr>
        <w:t>(</w:t>
      </w:r>
      <w:r w:rsidR="009F65DB">
        <w:rPr>
          <w:rFonts w:eastAsia="標楷體" w:hint="eastAsia"/>
          <w:color w:val="000000" w:themeColor="text1"/>
          <w:sz w:val="28"/>
          <w:szCs w:val="28"/>
        </w:rPr>
        <w:t>2</w:t>
      </w:r>
      <w:r w:rsidRPr="004E5BBF">
        <w:rPr>
          <w:rFonts w:eastAsia="標楷體" w:hint="eastAsia"/>
          <w:color w:val="000000" w:themeColor="text1"/>
          <w:sz w:val="28"/>
          <w:szCs w:val="28"/>
        </w:rPr>
        <w:t>小時</w:t>
      </w:r>
      <w:r w:rsidRPr="004E5BBF">
        <w:rPr>
          <w:rFonts w:eastAsia="標楷體" w:hint="eastAsia"/>
          <w:color w:val="000000" w:themeColor="text1"/>
          <w:sz w:val="28"/>
          <w:szCs w:val="28"/>
        </w:rPr>
        <w:t>)</w:t>
      </w:r>
    </w:p>
    <w:p w:rsidR="00D74E73" w:rsidRPr="004E5BBF" w:rsidRDefault="002B5161" w:rsidP="002B5161">
      <w:pPr>
        <w:spacing w:line="400" w:lineRule="exact"/>
        <w:ind w:leftChars="424" w:left="1018" w:firstLineChars="110" w:firstLine="308"/>
        <w:jc w:val="both"/>
        <w:rPr>
          <w:rFonts w:eastAsia="標楷體"/>
          <w:color w:val="000000" w:themeColor="text1"/>
          <w:sz w:val="28"/>
          <w:szCs w:val="28"/>
        </w:rPr>
      </w:pPr>
      <w:r w:rsidRPr="004E5BBF">
        <w:rPr>
          <w:rFonts w:eastAsia="標楷體"/>
          <w:color w:val="000000" w:themeColor="text1"/>
          <w:sz w:val="28"/>
          <w:szCs w:val="28"/>
        </w:rPr>
        <w:fldChar w:fldCharType="begin"/>
      </w:r>
      <w:r w:rsidRPr="004E5BBF">
        <w:rPr>
          <w:rFonts w:eastAsia="標楷體"/>
          <w:color w:val="000000" w:themeColor="text1"/>
          <w:sz w:val="28"/>
          <w:szCs w:val="28"/>
        </w:rPr>
        <w:instrText xml:space="preserve"> </w:instrText>
      </w:r>
      <w:r w:rsidRPr="004E5BBF">
        <w:rPr>
          <w:rFonts w:eastAsia="標楷體" w:hint="eastAsia"/>
          <w:color w:val="000000" w:themeColor="text1"/>
          <w:sz w:val="28"/>
          <w:szCs w:val="28"/>
        </w:rPr>
        <w:instrText>eq \o\ac(</w:instrText>
      </w:r>
      <w:r w:rsidRPr="004E5BBF">
        <w:rPr>
          <w:rFonts w:eastAsia="標楷體" w:hint="eastAsia"/>
          <w:color w:val="000000" w:themeColor="text1"/>
          <w:sz w:val="28"/>
          <w:szCs w:val="28"/>
        </w:rPr>
        <w:instrText>○</w:instrText>
      </w:r>
      <w:r w:rsidRPr="004E5BBF">
        <w:rPr>
          <w:rFonts w:eastAsia="標楷體" w:hint="eastAsia"/>
          <w:color w:val="000000" w:themeColor="text1"/>
          <w:sz w:val="28"/>
          <w:szCs w:val="28"/>
        </w:rPr>
        <w:instrText>,</w:instrText>
      </w:r>
      <w:r w:rsidRPr="004E5BBF">
        <w:rPr>
          <w:rFonts w:eastAsia="標楷體" w:hint="eastAsia"/>
          <w:color w:val="000000" w:themeColor="text1"/>
          <w:position w:val="3"/>
          <w:sz w:val="19"/>
          <w:szCs w:val="28"/>
        </w:rPr>
        <w:instrText>3</w:instrText>
      </w:r>
      <w:r w:rsidRPr="004E5BBF">
        <w:rPr>
          <w:rFonts w:eastAsia="標楷體" w:hint="eastAsia"/>
          <w:color w:val="000000" w:themeColor="text1"/>
          <w:sz w:val="28"/>
          <w:szCs w:val="28"/>
        </w:rPr>
        <w:instrText>)</w:instrText>
      </w:r>
      <w:r w:rsidRPr="004E5BBF">
        <w:rPr>
          <w:rFonts w:eastAsia="標楷體"/>
          <w:color w:val="000000" w:themeColor="text1"/>
          <w:sz w:val="28"/>
          <w:szCs w:val="28"/>
        </w:rPr>
        <w:fldChar w:fldCharType="end"/>
      </w:r>
      <w:r w:rsidR="00D74E73" w:rsidRPr="004E5BBF">
        <w:rPr>
          <w:rFonts w:eastAsia="標楷體" w:hint="eastAsia"/>
          <w:color w:val="000000" w:themeColor="text1"/>
          <w:sz w:val="28"/>
          <w:szCs w:val="28"/>
        </w:rPr>
        <w:t>校園動物</w:t>
      </w:r>
      <w:r w:rsidR="00D74E73" w:rsidRPr="004E5BBF">
        <w:rPr>
          <w:rFonts w:eastAsia="標楷體" w:hint="eastAsia"/>
          <w:color w:val="000000" w:themeColor="text1"/>
          <w:sz w:val="28"/>
          <w:szCs w:val="28"/>
        </w:rPr>
        <w:t>(2</w:t>
      </w:r>
      <w:r w:rsidR="00D74E73" w:rsidRPr="004E5BBF">
        <w:rPr>
          <w:rFonts w:eastAsia="標楷體" w:hint="eastAsia"/>
          <w:color w:val="000000" w:themeColor="text1"/>
          <w:sz w:val="28"/>
          <w:szCs w:val="28"/>
        </w:rPr>
        <w:t>小時</w:t>
      </w:r>
      <w:r w:rsidR="00D74E73" w:rsidRPr="004E5BBF">
        <w:rPr>
          <w:rFonts w:eastAsia="標楷體" w:hint="eastAsia"/>
          <w:color w:val="000000" w:themeColor="text1"/>
          <w:sz w:val="28"/>
          <w:szCs w:val="28"/>
        </w:rPr>
        <w:t>)</w:t>
      </w:r>
    </w:p>
    <w:p w:rsidR="00D74E73" w:rsidRPr="004E5BBF" w:rsidRDefault="002B5161" w:rsidP="002B5161">
      <w:pPr>
        <w:spacing w:line="400" w:lineRule="exact"/>
        <w:ind w:firstLineChars="475" w:firstLine="1330"/>
        <w:jc w:val="both"/>
        <w:rPr>
          <w:rFonts w:eastAsia="標楷體"/>
          <w:color w:val="000000" w:themeColor="text1"/>
          <w:sz w:val="28"/>
          <w:szCs w:val="28"/>
        </w:rPr>
      </w:pPr>
      <w:r w:rsidRPr="004E5BBF">
        <w:rPr>
          <w:rFonts w:eastAsia="標楷體"/>
          <w:color w:val="000000" w:themeColor="text1"/>
          <w:sz w:val="28"/>
          <w:szCs w:val="28"/>
        </w:rPr>
        <w:fldChar w:fldCharType="begin"/>
      </w:r>
      <w:r w:rsidRPr="004E5BBF">
        <w:rPr>
          <w:rFonts w:eastAsia="標楷體"/>
          <w:color w:val="000000" w:themeColor="text1"/>
          <w:sz w:val="28"/>
          <w:szCs w:val="28"/>
        </w:rPr>
        <w:instrText xml:space="preserve"> </w:instrText>
      </w:r>
      <w:r w:rsidRPr="004E5BBF">
        <w:rPr>
          <w:rFonts w:eastAsia="標楷體" w:hint="eastAsia"/>
          <w:color w:val="000000" w:themeColor="text1"/>
          <w:sz w:val="28"/>
          <w:szCs w:val="28"/>
        </w:rPr>
        <w:instrText>eq \o\ac(</w:instrText>
      </w:r>
      <w:r w:rsidRPr="004E5BBF">
        <w:rPr>
          <w:rFonts w:eastAsia="標楷體" w:hint="eastAsia"/>
          <w:color w:val="000000" w:themeColor="text1"/>
          <w:sz w:val="28"/>
          <w:szCs w:val="28"/>
        </w:rPr>
        <w:instrText>○</w:instrText>
      </w:r>
      <w:r w:rsidRPr="004E5BBF">
        <w:rPr>
          <w:rFonts w:eastAsia="標楷體" w:hint="eastAsia"/>
          <w:color w:val="000000" w:themeColor="text1"/>
          <w:sz w:val="28"/>
          <w:szCs w:val="28"/>
        </w:rPr>
        <w:instrText>,</w:instrText>
      </w:r>
      <w:r w:rsidRPr="004E5BBF">
        <w:rPr>
          <w:rFonts w:eastAsia="標楷體" w:hint="eastAsia"/>
          <w:color w:val="000000" w:themeColor="text1"/>
          <w:position w:val="3"/>
          <w:sz w:val="19"/>
          <w:szCs w:val="28"/>
        </w:rPr>
        <w:instrText>4</w:instrText>
      </w:r>
      <w:r w:rsidRPr="004E5BBF">
        <w:rPr>
          <w:rFonts w:eastAsia="標楷體" w:hint="eastAsia"/>
          <w:color w:val="000000" w:themeColor="text1"/>
          <w:sz w:val="28"/>
          <w:szCs w:val="28"/>
        </w:rPr>
        <w:instrText>)</w:instrText>
      </w:r>
      <w:r w:rsidRPr="004E5BBF">
        <w:rPr>
          <w:rFonts w:eastAsia="標楷體"/>
          <w:color w:val="000000" w:themeColor="text1"/>
          <w:sz w:val="28"/>
          <w:szCs w:val="28"/>
        </w:rPr>
        <w:fldChar w:fldCharType="end"/>
      </w:r>
      <w:r w:rsidR="00D74E73" w:rsidRPr="004E5BBF">
        <w:rPr>
          <w:rFonts w:eastAsia="標楷體" w:hint="eastAsia"/>
          <w:color w:val="000000" w:themeColor="text1"/>
          <w:sz w:val="28"/>
          <w:szCs w:val="28"/>
        </w:rPr>
        <w:t>實地走訪</w:t>
      </w:r>
      <w:r w:rsidR="00D74E73" w:rsidRPr="004E5BBF">
        <w:rPr>
          <w:rFonts w:eastAsia="標楷體" w:hint="eastAsia"/>
          <w:color w:val="000000" w:themeColor="text1"/>
          <w:sz w:val="28"/>
          <w:szCs w:val="28"/>
        </w:rPr>
        <w:t>-</w:t>
      </w:r>
      <w:r w:rsidR="00D74E73" w:rsidRPr="004E5BBF">
        <w:rPr>
          <w:rFonts w:eastAsia="標楷體" w:hint="eastAsia"/>
          <w:color w:val="000000" w:themeColor="text1"/>
          <w:sz w:val="28"/>
          <w:szCs w:val="28"/>
        </w:rPr>
        <w:t>辨認植物</w:t>
      </w:r>
      <w:r w:rsidR="00557A41">
        <w:rPr>
          <w:rFonts w:eastAsia="標楷體" w:hint="eastAsia"/>
          <w:color w:val="000000" w:themeColor="text1"/>
          <w:sz w:val="28"/>
          <w:szCs w:val="28"/>
        </w:rPr>
        <w:t>及動物</w:t>
      </w:r>
      <w:r w:rsidR="00D74E73" w:rsidRPr="004E5BBF">
        <w:rPr>
          <w:rFonts w:eastAsia="標楷體" w:hint="eastAsia"/>
          <w:color w:val="000000" w:themeColor="text1"/>
          <w:sz w:val="28"/>
          <w:szCs w:val="28"/>
        </w:rPr>
        <w:t>(</w:t>
      </w:r>
      <w:r w:rsidR="00B9548D" w:rsidRPr="004E5BBF">
        <w:rPr>
          <w:rFonts w:eastAsia="標楷體" w:hint="eastAsia"/>
          <w:color w:val="000000" w:themeColor="text1"/>
          <w:sz w:val="28"/>
          <w:szCs w:val="28"/>
        </w:rPr>
        <w:t>4</w:t>
      </w:r>
      <w:r w:rsidR="00A22FE8" w:rsidRPr="004E5BBF">
        <w:rPr>
          <w:rFonts w:eastAsia="標楷體" w:hint="eastAsia"/>
          <w:color w:val="000000" w:themeColor="text1"/>
          <w:sz w:val="28"/>
          <w:szCs w:val="28"/>
        </w:rPr>
        <w:t>小時</w:t>
      </w:r>
      <w:r w:rsidR="00D74E73" w:rsidRPr="004E5BBF">
        <w:rPr>
          <w:rFonts w:eastAsia="標楷體" w:hint="eastAsia"/>
          <w:color w:val="000000" w:themeColor="text1"/>
          <w:sz w:val="28"/>
          <w:szCs w:val="28"/>
        </w:rPr>
        <w:t>)</w:t>
      </w:r>
    </w:p>
    <w:p w:rsidR="00D74E73" w:rsidRPr="004E5BBF" w:rsidRDefault="00D74E73" w:rsidP="00462DB0">
      <w:pPr>
        <w:spacing w:line="400" w:lineRule="exact"/>
        <w:ind w:leftChars="396" w:left="1017" w:hangingChars="24" w:hanging="67"/>
        <w:jc w:val="both"/>
        <w:rPr>
          <w:rFonts w:eastAsia="標楷體"/>
          <w:color w:val="000000" w:themeColor="text1"/>
          <w:sz w:val="28"/>
          <w:szCs w:val="28"/>
        </w:rPr>
      </w:pPr>
      <w:r w:rsidRPr="004E5BBF">
        <w:rPr>
          <w:rFonts w:eastAsia="標楷體" w:hint="eastAsia"/>
          <w:color w:val="000000" w:themeColor="text1"/>
          <w:sz w:val="28"/>
          <w:szCs w:val="28"/>
        </w:rPr>
        <w:t>(</w:t>
      </w:r>
      <w:r w:rsidR="00462DB0" w:rsidRPr="004E5BBF">
        <w:rPr>
          <w:rFonts w:eastAsia="標楷體" w:hint="eastAsia"/>
          <w:color w:val="000000" w:themeColor="text1"/>
          <w:sz w:val="28"/>
          <w:szCs w:val="28"/>
        </w:rPr>
        <w:t>3</w:t>
      </w:r>
      <w:r w:rsidRPr="004E5BBF">
        <w:rPr>
          <w:rFonts w:eastAsia="標楷體" w:hint="eastAsia"/>
          <w:color w:val="000000" w:themeColor="text1"/>
          <w:sz w:val="28"/>
          <w:szCs w:val="28"/>
        </w:rPr>
        <w:t>)</w:t>
      </w:r>
      <w:r w:rsidR="00DC19A8">
        <w:rPr>
          <w:rFonts w:eastAsia="標楷體" w:hint="eastAsia"/>
          <w:color w:val="000000" w:themeColor="text1"/>
          <w:sz w:val="28"/>
          <w:szCs w:val="28"/>
        </w:rPr>
        <w:t>水圳</w:t>
      </w:r>
      <w:r w:rsidRPr="004E5BBF">
        <w:rPr>
          <w:rFonts w:eastAsia="標楷體" w:hint="eastAsia"/>
          <w:color w:val="000000" w:themeColor="text1"/>
          <w:sz w:val="28"/>
          <w:szCs w:val="28"/>
        </w:rPr>
        <w:t>主題課程</w:t>
      </w:r>
      <w:r w:rsidRPr="004E5BBF">
        <w:rPr>
          <w:rFonts w:eastAsia="標楷體" w:hint="eastAsia"/>
          <w:color w:val="000000" w:themeColor="text1"/>
          <w:sz w:val="28"/>
          <w:szCs w:val="28"/>
        </w:rPr>
        <w:t>(</w:t>
      </w:r>
      <w:r w:rsidR="00462DB0" w:rsidRPr="004E5BBF">
        <w:rPr>
          <w:rFonts w:eastAsia="標楷體" w:hint="eastAsia"/>
          <w:color w:val="000000" w:themeColor="text1"/>
          <w:sz w:val="28"/>
          <w:szCs w:val="28"/>
        </w:rPr>
        <w:t>與生態主題二擇一</w:t>
      </w:r>
      <w:r w:rsidRPr="004E5BBF">
        <w:rPr>
          <w:rFonts w:eastAsia="標楷體" w:hint="eastAsia"/>
          <w:color w:val="000000" w:themeColor="text1"/>
          <w:sz w:val="28"/>
          <w:szCs w:val="28"/>
        </w:rPr>
        <w:t>)</w:t>
      </w:r>
    </w:p>
    <w:p w:rsidR="00D74E73" w:rsidRPr="004E5BBF" w:rsidRDefault="00D74E73" w:rsidP="00462DB0">
      <w:pPr>
        <w:spacing w:line="400" w:lineRule="exact"/>
        <w:ind w:leftChars="152" w:left="1342" w:hangingChars="349" w:hanging="977"/>
        <w:jc w:val="both"/>
        <w:rPr>
          <w:rFonts w:eastAsia="標楷體"/>
          <w:color w:val="000000" w:themeColor="text1"/>
          <w:sz w:val="28"/>
          <w:szCs w:val="28"/>
        </w:rPr>
      </w:pPr>
      <w:r w:rsidRPr="004E5BBF">
        <w:rPr>
          <w:rFonts w:eastAsia="標楷體" w:hint="eastAsia"/>
          <w:color w:val="000000" w:themeColor="text1"/>
          <w:sz w:val="28"/>
          <w:szCs w:val="28"/>
        </w:rPr>
        <w:tab/>
      </w:r>
      <w:r w:rsidR="00462DB0" w:rsidRPr="004E5BBF">
        <w:rPr>
          <w:rFonts w:eastAsia="標楷體"/>
          <w:color w:val="000000" w:themeColor="text1"/>
          <w:sz w:val="28"/>
          <w:szCs w:val="28"/>
        </w:rPr>
        <w:fldChar w:fldCharType="begin"/>
      </w:r>
      <w:r w:rsidR="00462DB0" w:rsidRPr="004E5BBF">
        <w:rPr>
          <w:rFonts w:eastAsia="標楷體"/>
          <w:color w:val="000000" w:themeColor="text1"/>
          <w:sz w:val="28"/>
          <w:szCs w:val="28"/>
        </w:rPr>
        <w:instrText xml:space="preserve"> </w:instrText>
      </w:r>
      <w:r w:rsidR="00462DB0" w:rsidRPr="004E5BBF">
        <w:rPr>
          <w:rFonts w:eastAsia="標楷體" w:hint="eastAsia"/>
          <w:color w:val="000000" w:themeColor="text1"/>
          <w:sz w:val="28"/>
          <w:szCs w:val="28"/>
        </w:rPr>
        <w:instrText>eq \o\ac(</w:instrText>
      </w:r>
      <w:r w:rsidR="00462DB0" w:rsidRPr="004E5BBF">
        <w:rPr>
          <w:rFonts w:eastAsia="標楷體" w:hint="eastAsia"/>
          <w:color w:val="000000" w:themeColor="text1"/>
          <w:sz w:val="28"/>
          <w:szCs w:val="28"/>
        </w:rPr>
        <w:instrText>○</w:instrText>
      </w:r>
      <w:r w:rsidR="00462DB0" w:rsidRPr="004E5BBF">
        <w:rPr>
          <w:rFonts w:eastAsia="標楷體" w:hint="eastAsia"/>
          <w:color w:val="000000" w:themeColor="text1"/>
          <w:sz w:val="28"/>
          <w:szCs w:val="28"/>
        </w:rPr>
        <w:instrText>,</w:instrText>
      </w:r>
      <w:r w:rsidR="00462DB0" w:rsidRPr="004E5BBF">
        <w:rPr>
          <w:rFonts w:eastAsia="標楷體" w:hint="eastAsia"/>
          <w:color w:val="000000" w:themeColor="text1"/>
          <w:position w:val="3"/>
          <w:sz w:val="19"/>
          <w:szCs w:val="28"/>
        </w:rPr>
        <w:instrText>1</w:instrText>
      </w:r>
      <w:r w:rsidR="00462DB0" w:rsidRPr="004E5BBF">
        <w:rPr>
          <w:rFonts w:eastAsia="標楷體" w:hint="eastAsia"/>
          <w:color w:val="000000" w:themeColor="text1"/>
          <w:sz w:val="28"/>
          <w:szCs w:val="28"/>
        </w:rPr>
        <w:instrText>)</w:instrText>
      </w:r>
      <w:r w:rsidR="00462DB0" w:rsidRPr="004E5BBF">
        <w:rPr>
          <w:rFonts w:eastAsia="標楷體"/>
          <w:color w:val="000000" w:themeColor="text1"/>
          <w:sz w:val="28"/>
          <w:szCs w:val="28"/>
        </w:rPr>
        <w:fldChar w:fldCharType="end"/>
      </w:r>
      <w:r w:rsidRPr="004E5BBF">
        <w:rPr>
          <w:rFonts w:eastAsia="標楷體" w:hint="eastAsia"/>
          <w:color w:val="000000" w:themeColor="text1"/>
          <w:sz w:val="28"/>
          <w:szCs w:val="28"/>
        </w:rPr>
        <w:t>清代建築及聚落課程</w:t>
      </w:r>
      <w:r w:rsidRPr="004E5BBF">
        <w:rPr>
          <w:rFonts w:eastAsia="標楷體" w:hint="eastAsia"/>
          <w:color w:val="000000" w:themeColor="text1"/>
          <w:sz w:val="28"/>
          <w:szCs w:val="28"/>
        </w:rPr>
        <w:t>(4</w:t>
      </w:r>
      <w:r w:rsidRPr="004E5BBF">
        <w:rPr>
          <w:rFonts w:eastAsia="標楷體" w:hint="eastAsia"/>
          <w:color w:val="000000" w:themeColor="text1"/>
          <w:sz w:val="28"/>
          <w:szCs w:val="28"/>
        </w:rPr>
        <w:t>小時</w:t>
      </w:r>
      <w:r w:rsidRPr="004E5BBF">
        <w:rPr>
          <w:rFonts w:eastAsia="標楷體" w:hint="eastAsia"/>
          <w:color w:val="000000" w:themeColor="text1"/>
          <w:sz w:val="28"/>
          <w:szCs w:val="28"/>
        </w:rPr>
        <w:t xml:space="preserve">) </w:t>
      </w:r>
    </w:p>
    <w:p w:rsidR="00D74E73" w:rsidRPr="004E5BBF" w:rsidRDefault="00D74E73" w:rsidP="00DC19A8">
      <w:pPr>
        <w:spacing w:line="400" w:lineRule="exact"/>
        <w:ind w:leftChars="152" w:left="1342" w:hangingChars="349" w:hanging="977"/>
        <w:jc w:val="both"/>
        <w:rPr>
          <w:rFonts w:eastAsia="標楷體"/>
          <w:color w:val="000000" w:themeColor="text1"/>
          <w:sz w:val="28"/>
          <w:szCs w:val="28"/>
        </w:rPr>
      </w:pPr>
      <w:r w:rsidRPr="004E5BBF">
        <w:rPr>
          <w:rFonts w:eastAsia="標楷體" w:hint="eastAsia"/>
          <w:color w:val="000000" w:themeColor="text1"/>
          <w:sz w:val="28"/>
          <w:szCs w:val="28"/>
        </w:rPr>
        <w:tab/>
      </w:r>
      <w:r w:rsidR="00462DB0" w:rsidRPr="004E5BBF">
        <w:rPr>
          <w:rFonts w:eastAsia="標楷體"/>
          <w:color w:val="000000" w:themeColor="text1"/>
          <w:sz w:val="28"/>
          <w:szCs w:val="28"/>
        </w:rPr>
        <w:fldChar w:fldCharType="begin"/>
      </w:r>
      <w:r w:rsidR="00462DB0" w:rsidRPr="004E5BBF">
        <w:rPr>
          <w:rFonts w:eastAsia="標楷體"/>
          <w:color w:val="000000" w:themeColor="text1"/>
          <w:sz w:val="28"/>
          <w:szCs w:val="28"/>
        </w:rPr>
        <w:instrText xml:space="preserve"> </w:instrText>
      </w:r>
      <w:r w:rsidR="00462DB0" w:rsidRPr="004E5BBF">
        <w:rPr>
          <w:rFonts w:eastAsia="標楷體" w:hint="eastAsia"/>
          <w:color w:val="000000" w:themeColor="text1"/>
          <w:sz w:val="28"/>
          <w:szCs w:val="28"/>
        </w:rPr>
        <w:instrText>eq \o\ac(</w:instrText>
      </w:r>
      <w:r w:rsidR="00462DB0" w:rsidRPr="004E5BBF">
        <w:rPr>
          <w:rFonts w:eastAsia="標楷體" w:hint="eastAsia"/>
          <w:color w:val="000000" w:themeColor="text1"/>
          <w:sz w:val="28"/>
          <w:szCs w:val="28"/>
        </w:rPr>
        <w:instrText>○</w:instrText>
      </w:r>
      <w:r w:rsidR="00462DB0" w:rsidRPr="004E5BBF">
        <w:rPr>
          <w:rFonts w:eastAsia="標楷體" w:hint="eastAsia"/>
          <w:color w:val="000000" w:themeColor="text1"/>
          <w:sz w:val="28"/>
          <w:szCs w:val="28"/>
        </w:rPr>
        <w:instrText>,</w:instrText>
      </w:r>
      <w:r w:rsidR="00462DB0" w:rsidRPr="004E5BBF">
        <w:rPr>
          <w:rFonts w:eastAsia="標楷體" w:hint="eastAsia"/>
          <w:color w:val="000000" w:themeColor="text1"/>
          <w:position w:val="3"/>
          <w:sz w:val="19"/>
          <w:szCs w:val="28"/>
        </w:rPr>
        <w:instrText>2</w:instrText>
      </w:r>
      <w:r w:rsidR="00462DB0" w:rsidRPr="004E5BBF">
        <w:rPr>
          <w:rFonts w:eastAsia="標楷體" w:hint="eastAsia"/>
          <w:color w:val="000000" w:themeColor="text1"/>
          <w:sz w:val="28"/>
          <w:szCs w:val="28"/>
        </w:rPr>
        <w:instrText>)</w:instrText>
      </w:r>
      <w:r w:rsidR="00462DB0" w:rsidRPr="004E5BBF">
        <w:rPr>
          <w:rFonts w:eastAsia="標楷體"/>
          <w:color w:val="000000" w:themeColor="text1"/>
          <w:sz w:val="28"/>
          <w:szCs w:val="28"/>
        </w:rPr>
        <w:fldChar w:fldCharType="end"/>
      </w:r>
      <w:r w:rsidR="009F65DB">
        <w:rPr>
          <w:rFonts w:eastAsia="標楷體" w:hint="eastAsia"/>
          <w:color w:val="000000" w:themeColor="text1"/>
          <w:sz w:val="28"/>
          <w:szCs w:val="28"/>
        </w:rPr>
        <w:t>校園</w:t>
      </w:r>
      <w:r w:rsidR="00DC19A8">
        <w:rPr>
          <w:rFonts w:eastAsia="標楷體" w:hint="eastAsia"/>
          <w:color w:val="000000" w:themeColor="text1"/>
          <w:sz w:val="28"/>
          <w:szCs w:val="28"/>
        </w:rPr>
        <w:t>水圳</w:t>
      </w:r>
      <w:r w:rsidR="009F65DB">
        <w:rPr>
          <w:rFonts w:eastAsia="標楷體" w:hint="eastAsia"/>
          <w:color w:val="000000" w:themeColor="text1"/>
          <w:sz w:val="28"/>
          <w:szCs w:val="28"/>
        </w:rPr>
        <w:t>景觀</w:t>
      </w:r>
      <w:r w:rsidR="00DC19A8">
        <w:rPr>
          <w:rFonts w:eastAsia="標楷體" w:hint="eastAsia"/>
          <w:color w:val="000000" w:themeColor="text1"/>
          <w:sz w:val="28"/>
          <w:szCs w:val="28"/>
        </w:rPr>
        <w:t>相關課程</w:t>
      </w:r>
      <w:r w:rsidR="00462DB0" w:rsidRPr="004E5BBF">
        <w:rPr>
          <w:rFonts w:eastAsia="標楷體" w:hint="eastAsia"/>
          <w:color w:val="000000" w:themeColor="text1"/>
          <w:sz w:val="28"/>
          <w:szCs w:val="28"/>
        </w:rPr>
        <w:t xml:space="preserve"> </w:t>
      </w:r>
      <w:r w:rsidRPr="004E5BBF">
        <w:rPr>
          <w:rFonts w:eastAsia="標楷體" w:hint="eastAsia"/>
          <w:color w:val="000000" w:themeColor="text1"/>
          <w:sz w:val="28"/>
          <w:szCs w:val="28"/>
        </w:rPr>
        <w:t>(</w:t>
      </w:r>
      <w:r w:rsidR="009F65DB">
        <w:rPr>
          <w:rFonts w:eastAsia="標楷體" w:hint="eastAsia"/>
          <w:color w:val="000000" w:themeColor="text1"/>
          <w:sz w:val="28"/>
          <w:szCs w:val="28"/>
        </w:rPr>
        <w:t>4</w:t>
      </w:r>
      <w:r w:rsidR="00A22FE8" w:rsidRPr="004E5BBF">
        <w:rPr>
          <w:rFonts w:eastAsia="標楷體" w:hint="eastAsia"/>
          <w:color w:val="000000" w:themeColor="text1"/>
          <w:sz w:val="28"/>
          <w:szCs w:val="28"/>
        </w:rPr>
        <w:t>小時</w:t>
      </w:r>
      <w:r w:rsidRPr="004E5BBF">
        <w:rPr>
          <w:rFonts w:eastAsia="標楷體" w:hint="eastAsia"/>
          <w:color w:val="000000" w:themeColor="text1"/>
          <w:sz w:val="28"/>
          <w:szCs w:val="28"/>
        </w:rPr>
        <w:t>)</w:t>
      </w:r>
    </w:p>
    <w:p w:rsidR="00D74E73" w:rsidRPr="004E5BBF" w:rsidRDefault="00D74E73" w:rsidP="00462DB0">
      <w:pPr>
        <w:spacing w:line="400" w:lineRule="exact"/>
        <w:ind w:leftChars="152" w:left="1342" w:hangingChars="349" w:hanging="977"/>
        <w:jc w:val="both"/>
        <w:rPr>
          <w:rFonts w:eastAsia="標楷體"/>
          <w:color w:val="000000" w:themeColor="text1"/>
          <w:sz w:val="28"/>
          <w:szCs w:val="28"/>
        </w:rPr>
      </w:pPr>
      <w:r w:rsidRPr="004E5BBF">
        <w:rPr>
          <w:rFonts w:eastAsia="標楷體" w:hint="eastAsia"/>
          <w:color w:val="000000" w:themeColor="text1"/>
          <w:sz w:val="28"/>
          <w:szCs w:val="28"/>
        </w:rPr>
        <w:tab/>
      </w:r>
      <w:r w:rsidR="00462DB0" w:rsidRPr="004E5BBF">
        <w:rPr>
          <w:rFonts w:eastAsia="標楷體"/>
          <w:color w:val="000000" w:themeColor="text1"/>
          <w:sz w:val="28"/>
          <w:szCs w:val="28"/>
        </w:rPr>
        <w:fldChar w:fldCharType="begin"/>
      </w:r>
      <w:r w:rsidR="00462DB0" w:rsidRPr="004E5BBF">
        <w:rPr>
          <w:rFonts w:eastAsia="標楷體"/>
          <w:color w:val="000000" w:themeColor="text1"/>
          <w:sz w:val="28"/>
          <w:szCs w:val="28"/>
        </w:rPr>
        <w:instrText xml:space="preserve"> </w:instrText>
      </w:r>
      <w:r w:rsidR="00462DB0" w:rsidRPr="004E5BBF">
        <w:rPr>
          <w:rFonts w:eastAsia="標楷體" w:hint="eastAsia"/>
          <w:color w:val="000000" w:themeColor="text1"/>
          <w:sz w:val="28"/>
          <w:szCs w:val="28"/>
        </w:rPr>
        <w:instrText>eq \o\ac(</w:instrText>
      </w:r>
      <w:r w:rsidR="00462DB0" w:rsidRPr="004E5BBF">
        <w:rPr>
          <w:rFonts w:eastAsia="標楷體" w:hint="eastAsia"/>
          <w:color w:val="000000" w:themeColor="text1"/>
          <w:sz w:val="28"/>
          <w:szCs w:val="28"/>
        </w:rPr>
        <w:instrText>○</w:instrText>
      </w:r>
      <w:r w:rsidR="00462DB0" w:rsidRPr="004E5BBF">
        <w:rPr>
          <w:rFonts w:eastAsia="標楷體" w:hint="eastAsia"/>
          <w:color w:val="000000" w:themeColor="text1"/>
          <w:sz w:val="28"/>
          <w:szCs w:val="28"/>
        </w:rPr>
        <w:instrText>,</w:instrText>
      </w:r>
      <w:r w:rsidR="00462DB0" w:rsidRPr="004E5BBF">
        <w:rPr>
          <w:rFonts w:eastAsia="標楷體" w:hint="eastAsia"/>
          <w:color w:val="000000" w:themeColor="text1"/>
          <w:position w:val="3"/>
          <w:sz w:val="19"/>
          <w:szCs w:val="28"/>
        </w:rPr>
        <w:instrText>3</w:instrText>
      </w:r>
      <w:r w:rsidR="00462DB0" w:rsidRPr="004E5BBF">
        <w:rPr>
          <w:rFonts w:eastAsia="標楷體" w:hint="eastAsia"/>
          <w:color w:val="000000" w:themeColor="text1"/>
          <w:sz w:val="28"/>
          <w:szCs w:val="28"/>
        </w:rPr>
        <w:instrText>)</w:instrText>
      </w:r>
      <w:r w:rsidR="00462DB0" w:rsidRPr="004E5BBF">
        <w:rPr>
          <w:rFonts w:eastAsia="標楷體"/>
          <w:color w:val="000000" w:themeColor="text1"/>
          <w:sz w:val="28"/>
          <w:szCs w:val="28"/>
        </w:rPr>
        <w:fldChar w:fldCharType="end"/>
      </w:r>
      <w:r w:rsidRPr="004E5BBF">
        <w:rPr>
          <w:rFonts w:eastAsia="標楷體" w:hint="eastAsia"/>
          <w:color w:val="000000" w:themeColor="text1"/>
          <w:sz w:val="28"/>
          <w:szCs w:val="28"/>
        </w:rPr>
        <w:t>讀書會小組或採訪小組收集資料</w:t>
      </w:r>
      <w:r w:rsidR="00462DB0" w:rsidRPr="004E5BBF">
        <w:rPr>
          <w:rFonts w:eastAsia="標楷體" w:hint="eastAsia"/>
          <w:color w:val="000000" w:themeColor="text1"/>
          <w:sz w:val="28"/>
          <w:szCs w:val="28"/>
        </w:rPr>
        <w:t xml:space="preserve"> </w:t>
      </w:r>
      <w:r w:rsidRPr="004E5BBF">
        <w:rPr>
          <w:rFonts w:eastAsia="標楷體" w:hint="eastAsia"/>
          <w:color w:val="000000" w:themeColor="text1"/>
          <w:sz w:val="28"/>
          <w:szCs w:val="28"/>
        </w:rPr>
        <w:t>(</w:t>
      </w:r>
      <w:r w:rsidR="00B9548D" w:rsidRPr="004E5BBF">
        <w:rPr>
          <w:rFonts w:eastAsia="標楷體" w:hint="eastAsia"/>
          <w:color w:val="000000" w:themeColor="text1"/>
          <w:sz w:val="28"/>
          <w:szCs w:val="28"/>
        </w:rPr>
        <w:t>4</w:t>
      </w:r>
      <w:r w:rsidR="00A22FE8" w:rsidRPr="004E5BBF">
        <w:rPr>
          <w:rFonts w:eastAsia="標楷體" w:hint="eastAsia"/>
          <w:color w:val="000000" w:themeColor="text1"/>
          <w:sz w:val="28"/>
          <w:szCs w:val="28"/>
        </w:rPr>
        <w:t>小時</w:t>
      </w:r>
      <w:r w:rsidRPr="004E5BBF">
        <w:rPr>
          <w:rFonts w:eastAsia="標楷體" w:hint="eastAsia"/>
          <w:color w:val="000000" w:themeColor="text1"/>
          <w:sz w:val="28"/>
          <w:szCs w:val="28"/>
        </w:rPr>
        <w:t>)</w:t>
      </w:r>
    </w:p>
    <w:p w:rsidR="00CB7869" w:rsidRPr="004E5BBF" w:rsidRDefault="00EA3AA9" w:rsidP="00E93D40">
      <w:pPr>
        <w:spacing w:line="400" w:lineRule="exact"/>
        <w:ind w:leftChars="152" w:left="813" w:hangingChars="160" w:hanging="448"/>
        <w:jc w:val="both"/>
        <w:rPr>
          <w:rFonts w:eastAsia="標楷體"/>
          <w:color w:val="000000" w:themeColor="text1"/>
          <w:sz w:val="28"/>
          <w:szCs w:val="28"/>
        </w:rPr>
      </w:pPr>
      <w:r w:rsidRPr="004E5BBF">
        <w:rPr>
          <w:rFonts w:eastAsia="標楷體" w:hint="eastAsia"/>
          <w:color w:val="000000" w:themeColor="text1"/>
          <w:sz w:val="28"/>
          <w:szCs w:val="28"/>
        </w:rPr>
        <w:t>(</w:t>
      </w:r>
      <w:r w:rsidR="00424D79" w:rsidRPr="004E5BBF">
        <w:rPr>
          <w:rFonts w:eastAsia="標楷體" w:hint="eastAsia"/>
          <w:color w:val="000000" w:themeColor="text1"/>
          <w:sz w:val="28"/>
          <w:szCs w:val="28"/>
        </w:rPr>
        <w:t>三</w:t>
      </w:r>
      <w:r w:rsidRPr="004E5BBF">
        <w:rPr>
          <w:rFonts w:eastAsia="標楷體" w:hint="eastAsia"/>
          <w:color w:val="000000" w:themeColor="text1"/>
          <w:sz w:val="28"/>
          <w:szCs w:val="28"/>
        </w:rPr>
        <w:t>)</w:t>
      </w:r>
      <w:r w:rsidR="00581244" w:rsidRPr="004E5BBF">
        <w:rPr>
          <w:rFonts w:eastAsia="標楷體" w:hint="eastAsia"/>
          <w:color w:val="000000" w:themeColor="text1"/>
          <w:sz w:val="28"/>
          <w:szCs w:val="28"/>
        </w:rPr>
        <w:t>見習志工</w:t>
      </w:r>
      <w:r w:rsidR="00616826" w:rsidRPr="004E5BBF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="00CB7869" w:rsidRPr="004E5BBF">
        <w:rPr>
          <w:rFonts w:eastAsia="標楷體" w:hint="eastAsia"/>
          <w:color w:val="000000" w:themeColor="text1"/>
          <w:sz w:val="28"/>
          <w:szCs w:val="28"/>
        </w:rPr>
        <w:t>至</w:t>
      </w:r>
      <w:r w:rsidR="00374CE6" w:rsidRPr="004E5BBF">
        <w:rPr>
          <w:rFonts w:eastAsia="標楷體" w:hint="eastAsia"/>
          <w:color w:val="000000" w:themeColor="text1"/>
          <w:sz w:val="28"/>
          <w:szCs w:val="28"/>
        </w:rPr>
        <w:t>1</w:t>
      </w:r>
      <w:r w:rsidR="009F65DB">
        <w:rPr>
          <w:rFonts w:eastAsia="標楷體" w:hint="eastAsia"/>
          <w:color w:val="000000" w:themeColor="text1"/>
          <w:sz w:val="28"/>
          <w:szCs w:val="28"/>
        </w:rPr>
        <w:t>12</w:t>
      </w:r>
      <w:r w:rsidR="00374CE6" w:rsidRPr="004E5BBF">
        <w:rPr>
          <w:rFonts w:eastAsia="標楷體" w:hint="eastAsia"/>
          <w:color w:val="000000" w:themeColor="text1"/>
          <w:sz w:val="28"/>
          <w:szCs w:val="28"/>
        </w:rPr>
        <w:t>年</w:t>
      </w:r>
      <w:r w:rsidR="009F65DB">
        <w:rPr>
          <w:rFonts w:eastAsia="標楷體" w:hint="eastAsia"/>
          <w:color w:val="000000" w:themeColor="text1"/>
          <w:sz w:val="28"/>
          <w:szCs w:val="28"/>
        </w:rPr>
        <w:t>8</w:t>
      </w:r>
      <w:r w:rsidR="00CB7869" w:rsidRPr="004E5BBF">
        <w:rPr>
          <w:rFonts w:eastAsia="標楷體" w:hint="eastAsia"/>
          <w:color w:val="000000" w:themeColor="text1"/>
          <w:sz w:val="28"/>
          <w:szCs w:val="28"/>
        </w:rPr>
        <w:t>月</w:t>
      </w:r>
      <w:r w:rsidR="009F65DB">
        <w:rPr>
          <w:rFonts w:eastAsia="標楷體" w:hint="eastAsia"/>
          <w:color w:val="000000" w:themeColor="text1"/>
          <w:sz w:val="28"/>
          <w:szCs w:val="28"/>
        </w:rPr>
        <w:t>31</w:t>
      </w:r>
      <w:r w:rsidR="00CB7869" w:rsidRPr="004E5BBF">
        <w:rPr>
          <w:rFonts w:eastAsia="標楷體" w:hint="eastAsia"/>
          <w:color w:val="000000" w:themeColor="text1"/>
          <w:sz w:val="28"/>
          <w:szCs w:val="28"/>
        </w:rPr>
        <w:t>日</w:t>
      </w:r>
      <w:r w:rsidR="00575834">
        <w:rPr>
          <w:rFonts w:eastAsia="標楷體" w:hint="eastAsia"/>
          <w:color w:val="000000" w:themeColor="text1"/>
          <w:sz w:val="28"/>
          <w:szCs w:val="28"/>
        </w:rPr>
        <w:t>(</w:t>
      </w:r>
      <w:r w:rsidR="00575834">
        <w:rPr>
          <w:rFonts w:eastAsia="標楷體" w:hint="eastAsia"/>
          <w:color w:val="000000" w:themeColor="text1"/>
          <w:sz w:val="28"/>
          <w:szCs w:val="28"/>
        </w:rPr>
        <w:t>星期四</w:t>
      </w:r>
      <w:r w:rsidR="00575834">
        <w:rPr>
          <w:rFonts w:eastAsia="標楷體" w:hint="eastAsia"/>
          <w:color w:val="000000" w:themeColor="text1"/>
          <w:sz w:val="28"/>
          <w:szCs w:val="28"/>
        </w:rPr>
        <w:t>)</w:t>
      </w:r>
      <w:r w:rsidR="00E93D40" w:rsidRPr="004E5BBF">
        <w:rPr>
          <w:rFonts w:eastAsia="標楷體" w:hint="eastAsia"/>
          <w:color w:val="000000" w:themeColor="text1"/>
          <w:sz w:val="28"/>
          <w:szCs w:val="28"/>
        </w:rPr>
        <w:t>前</w:t>
      </w:r>
      <w:r w:rsidR="00CB7869" w:rsidRPr="004E5BBF">
        <w:rPr>
          <w:rFonts w:eastAsia="標楷體" w:hint="eastAsia"/>
          <w:color w:val="000000" w:themeColor="text1"/>
          <w:sz w:val="28"/>
          <w:szCs w:val="28"/>
        </w:rPr>
        <w:t>需見習滿</w:t>
      </w:r>
      <w:r w:rsidR="00BB6F45" w:rsidRPr="004E5BBF">
        <w:rPr>
          <w:rFonts w:eastAsia="標楷體" w:hint="eastAsia"/>
          <w:color w:val="000000" w:themeColor="text1"/>
          <w:sz w:val="28"/>
          <w:szCs w:val="28"/>
        </w:rPr>
        <w:t>1</w:t>
      </w:r>
      <w:r w:rsidR="00CB7869" w:rsidRPr="004E5BBF">
        <w:rPr>
          <w:rFonts w:eastAsia="標楷體" w:hint="eastAsia"/>
          <w:color w:val="000000" w:themeColor="text1"/>
          <w:sz w:val="28"/>
          <w:szCs w:val="28"/>
        </w:rPr>
        <w:t>5</w:t>
      </w:r>
      <w:r w:rsidR="00CB7869" w:rsidRPr="004E5BBF">
        <w:rPr>
          <w:rFonts w:eastAsia="標楷體" w:hint="eastAsia"/>
          <w:color w:val="000000" w:themeColor="text1"/>
          <w:sz w:val="28"/>
          <w:szCs w:val="28"/>
        </w:rPr>
        <w:t>小時</w:t>
      </w:r>
      <w:r w:rsidR="00E93D40" w:rsidRPr="004E5BBF">
        <w:rPr>
          <w:rFonts w:eastAsia="標楷體" w:hint="eastAsia"/>
          <w:color w:val="000000" w:themeColor="text1"/>
          <w:sz w:val="28"/>
          <w:szCs w:val="28"/>
        </w:rPr>
        <w:t>才可參加考核</w:t>
      </w:r>
      <w:r w:rsidR="00CB7869" w:rsidRPr="004E5BBF">
        <w:rPr>
          <w:rFonts w:eastAsia="標楷體" w:hint="eastAsia"/>
          <w:color w:val="000000" w:themeColor="text1"/>
          <w:sz w:val="28"/>
          <w:szCs w:val="28"/>
        </w:rPr>
        <w:t>。</w:t>
      </w:r>
    </w:p>
    <w:p w:rsidR="00385381" w:rsidRPr="004E5BBF" w:rsidRDefault="00A045B1" w:rsidP="00A045B1">
      <w:pPr>
        <w:spacing w:line="400" w:lineRule="exact"/>
        <w:ind w:leftChars="151" w:left="852" w:hangingChars="175" w:hanging="490"/>
        <w:jc w:val="both"/>
        <w:rPr>
          <w:rFonts w:eastAsia="標楷體"/>
          <w:color w:val="000000" w:themeColor="text1"/>
          <w:sz w:val="28"/>
          <w:szCs w:val="28"/>
        </w:rPr>
      </w:pPr>
      <w:r w:rsidRPr="004E5BBF">
        <w:rPr>
          <w:rFonts w:eastAsia="標楷體" w:hint="eastAsia"/>
          <w:color w:val="000000" w:themeColor="text1"/>
          <w:sz w:val="28"/>
          <w:szCs w:val="28"/>
        </w:rPr>
        <w:t>(</w:t>
      </w:r>
      <w:r w:rsidR="00424D79" w:rsidRPr="004E5BBF">
        <w:rPr>
          <w:rFonts w:eastAsia="標楷體" w:hint="eastAsia"/>
          <w:color w:val="000000" w:themeColor="text1"/>
          <w:sz w:val="28"/>
          <w:szCs w:val="28"/>
        </w:rPr>
        <w:t>四</w:t>
      </w:r>
      <w:r w:rsidRPr="004E5BBF">
        <w:rPr>
          <w:rFonts w:eastAsia="標楷體" w:hint="eastAsia"/>
          <w:color w:val="000000" w:themeColor="text1"/>
          <w:sz w:val="28"/>
          <w:szCs w:val="28"/>
        </w:rPr>
        <w:t>)</w:t>
      </w:r>
      <w:r w:rsidR="00CB7869" w:rsidRPr="004E5BBF">
        <w:rPr>
          <w:rFonts w:eastAsia="標楷體" w:hint="eastAsia"/>
          <w:color w:val="000000" w:themeColor="text1"/>
          <w:sz w:val="28"/>
          <w:szCs w:val="28"/>
        </w:rPr>
        <w:t>考核</w:t>
      </w:r>
      <w:r w:rsidR="00385381" w:rsidRPr="004E5BBF">
        <w:rPr>
          <w:rFonts w:eastAsia="標楷體" w:hint="eastAsia"/>
          <w:color w:val="000000" w:themeColor="text1"/>
          <w:sz w:val="28"/>
          <w:szCs w:val="28"/>
        </w:rPr>
        <w:t>：</w:t>
      </w:r>
      <w:r w:rsidR="00272F4D" w:rsidRPr="004E5BBF">
        <w:rPr>
          <w:rFonts w:eastAsia="標楷體" w:hint="eastAsia"/>
          <w:color w:val="000000" w:themeColor="text1"/>
          <w:sz w:val="28"/>
          <w:szCs w:val="28"/>
        </w:rPr>
        <w:t>考核以</w:t>
      </w:r>
      <w:r w:rsidR="00CB7869" w:rsidRPr="004E5BBF">
        <w:rPr>
          <w:rFonts w:eastAsia="標楷體" w:hint="eastAsia"/>
          <w:color w:val="000000" w:themeColor="text1"/>
          <w:sz w:val="28"/>
          <w:szCs w:val="28"/>
        </w:rPr>
        <w:t>筆試及口試</w:t>
      </w:r>
      <w:r w:rsidR="00272F4D" w:rsidRPr="004E5BBF">
        <w:rPr>
          <w:rFonts w:eastAsia="標楷體" w:hint="eastAsia"/>
          <w:color w:val="000000" w:themeColor="text1"/>
          <w:sz w:val="28"/>
          <w:szCs w:val="28"/>
        </w:rPr>
        <w:t>方式進行</w:t>
      </w:r>
      <w:r w:rsidR="00227954" w:rsidRPr="004E5BBF">
        <w:rPr>
          <w:rFonts w:eastAsia="標楷體" w:hint="eastAsia"/>
          <w:color w:val="000000" w:themeColor="text1"/>
          <w:sz w:val="28"/>
          <w:szCs w:val="28"/>
        </w:rPr>
        <w:t>，</w:t>
      </w:r>
      <w:r w:rsidR="00272F4D" w:rsidRPr="004E5BBF">
        <w:rPr>
          <w:rFonts w:eastAsia="標楷體" w:hint="eastAsia"/>
          <w:color w:val="000000" w:themeColor="text1"/>
          <w:sz w:val="28"/>
          <w:szCs w:val="28"/>
        </w:rPr>
        <w:t>考核通過者可</w:t>
      </w:r>
      <w:r w:rsidR="00385381" w:rsidRPr="004E5BBF">
        <w:rPr>
          <w:rFonts w:eastAsia="標楷體" w:hint="eastAsia"/>
          <w:color w:val="000000" w:themeColor="text1"/>
          <w:sz w:val="28"/>
          <w:szCs w:val="28"/>
        </w:rPr>
        <w:t>正式成為校園志工</w:t>
      </w:r>
      <w:r w:rsidR="00E263E7" w:rsidRPr="004E5BBF">
        <w:rPr>
          <w:rFonts w:eastAsia="標楷體" w:hint="eastAsia"/>
          <w:color w:val="000000" w:themeColor="text1"/>
          <w:sz w:val="28"/>
          <w:szCs w:val="28"/>
        </w:rPr>
        <w:t>，享有校園志工權利</w:t>
      </w:r>
      <w:r w:rsidR="00385381" w:rsidRPr="004E5BBF">
        <w:rPr>
          <w:rFonts w:eastAsia="標楷體" w:hint="eastAsia"/>
          <w:color w:val="000000" w:themeColor="text1"/>
          <w:sz w:val="28"/>
          <w:szCs w:val="28"/>
        </w:rPr>
        <w:t>。</w:t>
      </w:r>
    </w:p>
    <w:p w:rsidR="00385381" w:rsidRPr="00227954" w:rsidRDefault="00385381" w:rsidP="00385381">
      <w:pPr>
        <w:spacing w:line="400" w:lineRule="exact"/>
        <w:ind w:left="480"/>
        <w:jc w:val="both"/>
        <w:rPr>
          <w:rFonts w:eastAsia="標楷體"/>
          <w:sz w:val="28"/>
          <w:szCs w:val="28"/>
        </w:rPr>
      </w:pPr>
    </w:p>
    <w:p w:rsidR="00776690" w:rsidRPr="00F37443" w:rsidRDefault="00E263E7" w:rsidP="00412D6D">
      <w:pPr>
        <w:numPr>
          <w:ilvl w:val="0"/>
          <w:numId w:val="10"/>
        </w:numPr>
        <w:spacing w:line="400" w:lineRule="exact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校園</w:t>
      </w:r>
      <w:r w:rsidR="00D30576" w:rsidRPr="00F37443">
        <w:rPr>
          <w:rFonts w:eastAsia="標楷體"/>
          <w:sz w:val="28"/>
          <w:szCs w:val="28"/>
        </w:rPr>
        <w:t>志工權利</w:t>
      </w:r>
      <w:r w:rsidR="00776690" w:rsidRPr="00F37443">
        <w:rPr>
          <w:rFonts w:eastAsia="標楷體"/>
          <w:sz w:val="28"/>
          <w:szCs w:val="28"/>
        </w:rPr>
        <w:t>：</w:t>
      </w:r>
    </w:p>
    <w:p w:rsidR="00385381" w:rsidRPr="00257C8F" w:rsidRDefault="00DB1211" w:rsidP="00DB1211">
      <w:pPr>
        <w:spacing w:line="400" w:lineRule="exact"/>
        <w:ind w:leftChars="140" w:left="812" w:hangingChars="170" w:hanging="476"/>
        <w:jc w:val="both"/>
        <w:rPr>
          <w:rFonts w:ascii="標楷體" w:eastAsia="標楷體" w:hAnsi="標楷體"/>
          <w:sz w:val="28"/>
          <w:szCs w:val="28"/>
        </w:rPr>
      </w:pPr>
      <w:r w:rsidRPr="00257C8F">
        <w:rPr>
          <w:rFonts w:ascii="標楷體" w:eastAsia="標楷體" w:hAnsi="標楷體" w:hint="eastAsia"/>
          <w:sz w:val="28"/>
          <w:szCs w:val="28"/>
        </w:rPr>
        <w:t>(一)</w:t>
      </w:r>
      <w:r w:rsidR="00385381" w:rsidRPr="00257C8F">
        <w:rPr>
          <w:rFonts w:ascii="標楷體" w:eastAsia="標楷體" w:hAnsi="標楷體" w:hint="eastAsia"/>
          <w:sz w:val="28"/>
          <w:szCs w:val="28"/>
        </w:rPr>
        <w:t>參加本中心主辦之校園志工訓練、志工導覽研習、聯誼等活動。</w:t>
      </w:r>
    </w:p>
    <w:p w:rsidR="00385381" w:rsidRPr="00257C8F" w:rsidRDefault="00DB1211" w:rsidP="00DB1211">
      <w:pPr>
        <w:spacing w:line="400" w:lineRule="exact"/>
        <w:ind w:leftChars="140" w:left="812" w:hangingChars="170" w:hanging="476"/>
        <w:jc w:val="both"/>
        <w:rPr>
          <w:rFonts w:ascii="標楷體" w:eastAsia="標楷體" w:hAnsi="標楷體"/>
          <w:sz w:val="28"/>
          <w:szCs w:val="28"/>
        </w:rPr>
      </w:pPr>
      <w:r w:rsidRPr="00257C8F">
        <w:rPr>
          <w:rFonts w:ascii="標楷體" w:eastAsia="標楷體" w:hAnsi="標楷體" w:hint="eastAsia"/>
          <w:sz w:val="28"/>
          <w:szCs w:val="28"/>
        </w:rPr>
        <w:t>(二)</w:t>
      </w:r>
      <w:r w:rsidR="00385381" w:rsidRPr="00257C8F">
        <w:rPr>
          <w:rFonts w:ascii="標楷體" w:eastAsia="標楷體" w:hAnsi="標楷體" w:hint="eastAsia"/>
          <w:sz w:val="28"/>
          <w:szCs w:val="28"/>
        </w:rPr>
        <w:t>於服務期間享有志工保險。</w:t>
      </w:r>
    </w:p>
    <w:p w:rsidR="007B6406" w:rsidRPr="00257C8F" w:rsidRDefault="00DB1211" w:rsidP="00DB1211">
      <w:pPr>
        <w:spacing w:line="400" w:lineRule="exact"/>
        <w:ind w:leftChars="140" w:left="812" w:hangingChars="170" w:hanging="476"/>
        <w:jc w:val="both"/>
        <w:rPr>
          <w:rFonts w:ascii="標楷體" w:eastAsia="標楷體" w:hAnsi="標楷體" w:cs="DFKaiShu-SB-Estd-BF"/>
          <w:sz w:val="28"/>
          <w:szCs w:val="28"/>
        </w:rPr>
      </w:pPr>
      <w:r w:rsidRPr="00257C8F">
        <w:rPr>
          <w:rFonts w:ascii="標楷體" w:eastAsia="標楷體" w:hAnsi="標楷體" w:cs="DFKaiShu-SB-Estd-BF" w:hint="eastAsia"/>
          <w:sz w:val="28"/>
          <w:szCs w:val="28"/>
        </w:rPr>
        <w:t>(三)</w:t>
      </w:r>
      <w:r w:rsidR="007B6406" w:rsidRPr="00257C8F">
        <w:rPr>
          <w:rFonts w:ascii="標楷體" w:eastAsia="標楷體" w:hAnsi="標楷體" w:cs="DFKaiShu-SB-Estd-BF" w:hint="eastAsia"/>
          <w:sz w:val="28"/>
          <w:szCs w:val="28"/>
        </w:rPr>
        <w:t>於農產品展售中心</w:t>
      </w:r>
      <w:r w:rsidR="004B7312" w:rsidRPr="00257C8F">
        <w:rPr>
          <w:rFonts w:ascii="標楷體" w:eastAsia="標楷體" w:hAnsi="標楷體" w:cs="DFKaiShu-SB-Estd-BF" w:hint="eastAsia"/>
          <w:sz w:val="28"/>
          <w:szCs w:val="28"/>
        </w:rPr>
        <w:t>及出版中心</w:t>
      </w:r>
      <w:r w:rsidR="007B6406" w:rsidRPr="00257C8F">
        <w:rPr>
          <w:rFonts w:ascii="標楷體" w:eastAsia="標楷體" w:hAnsi="標楷體" w:cs="DFKaiShu-SB-Estd-BF" w:hint="eastAsia"/>
          <w:sz w:val="28"/>
          <w:szCs w:val="28"/>
        </w:rPr>
        <w:t>購買物品可享有折扣。</w:t>
      </w:r>
    </w:p>
    <w:p w:rsidR="00385381" w:rsidRPr="00257C8F" w:rsidRDefault="00DB1211" w:rsidP="00DB1211">
      <w:pPr>
        <w:spacing w:line="400" w:lineRule="exact"/>
        <w:ind w:leftChars="140" w:left="812" w:hangingChars="170" w:hanging="476"/>
        <w:jc w:val="both"/>
        <w:rPr>
          <w:rFonts w:ascii="標楷體" w:eastAsia="標楷體" w:hAnsi="標楷體"/>
          <w:sz w:val="28"/>
          <w:szCs w:val="28"/>
        </w:rPr>
      </w:pPr>
      <w:r w:rsidRPr="00257C8F">
        <w:rPr>
          <w:rFonts w:ascii="標楷體" w:eastAsia="標楷體" w:hAnsi="標楷體" w:hint="eastAsia"/>
          <w:sz w:val="28"/>
          <w:szCs w:val="28"/>
        </w:rPr>
        <w:t>(四)</w:t>
      </w:r>
      <w:r w:rsidR="00385381" w:rsidRPr="00257C8F">
        <w:rPr>
          <w:rFonts w:ascii="標楷體" w:eastAsia="標楷體" w:hAnsi="標楷體" w:hint="eastAsia"/>
          <w:sz w:val="28"/>
          <w:szCs w:val="28"/>
        </w:rPr>
        <w:t>於值勤時間享有停車優惠</w:t>
      </w:r>
      <w:r w:rsidR="00281FEF" w:rsidRPr="00257C8F">
        <w:rPr>
          <w:rFonts w:ascii="標楷體" w:eastAsia="標楷體" w:hAnsi="標楷體" w:hint="eastAsia"/>
          <w:sz w:val="28"/>
          <w:szCs w:val="28"/>
        </w:rPr>
        <w:t>，須</w:t>
      </w:r>
      <w:r w:rsidR="00385381" w:rsidRPr="00257C8F">
        <w:rPr>
          <w:rFonts w:ascii="標楷體" w:eastAsia="標楷體" w:hAnsi="標楷體" w:hint="eastAsia"/>
          <w:sz w:val="28"/>
          <w:szCs w:val="28"/>
        </w:rPr>
        <w:t>依本校總務處相關規定辦理。</w:t>
      </w:r>
    </w:p>
    <w:p w:rsidR="00385381" w:rsidRPr="00257C8F" w:rsidRDefault="00DB1211" w:rsidP="00DB1211">
      <w:pPr>
        <w:spacing w:line="400" w:lineRule="exact"/>
        <w:ind w:leftChars="140" w:left="812" w:hangingChars="170" w:hanging="476"/>
        <w:jc w:val="both"/>
        <w:rPr>
          <w:rFonts w:ascii="標楷體" w:eastAsia="標楷體" w:hAnsi="標楷體"/>
          <w:sz w:val="28"/>
          <w:szCs w:val="28"/>
        </w:rPr>
      </w:pPr>
      <w:r w:rsidRPr="00257C8F">
        <w:rPr>
          <w:rFonts w:ascii="標楷體" w:eastAsia="標楷體" w:hAnsi="標楷體" w:hint="eastAsia"/>
          <w:sz w:val="28"/>
          <w:szCs w:val="28"/>
        </w:rPr>
        <w:t>(五)</w:t>
      </w:r>
      <w:r w:rsidR="00385381" w:rsidRPr="00257C8F">
        <w:rPr>
          <w:rFonts w:ascii="標楷體" w:eastAsia="標楷體" w:hAnsi="標楷體" w:hint="eastAsia"/>
          <w:sz w:val="28"/>
          <w:szCs w:val="28"/>
        </w:rPr>
        <w:t>志願服務時數登錄，服務期滿得申請核發服務證明。</w:t>
      </w:r>
    </w:p>
    <w:p w:rsidR="001461BB" w:rsidRPr="00272F4D" w:rsidRDefault="00DB1211" w:rsidP="00272F4D">
      <w:pPr>
        <w:spacing w:line="400" w:lineRule="exact"/>
        <w:ind w:leftChars="140" w:left="812" w:hangingChars="170" w:hanging="476"/>
        <w:jc w:val="both"/>
        <w:rPr>
          <w:rFonts w:ascii="標楷體" w:eastAsia="標楷體" w:hAnsi="標楷體"/>
          <w:sz w:val="28"/>
          <w:szCs w:val="28"/>
        </w:rPr>
      </w:pPr>
      <w:r w:rsidRPr="00257C8F">
        <w:rPr>
          <w:rFonts w:ascii="標楷體" w:eastAsia="標楷體" w:hAnsi="標楷體" w:hint="eastAsia"/>
          <w:sz w:val="28"/>
          <w:szCs w:val="28"/>
        </w:rPr>
        <w:t>(六)</w:t>
      </w:r>
      <w:r w:rsidR="00385381" w:rsidRPr="00257C8F">
        <w:rPr>
          <w:rFonts w:ascii="標楷體" w:eastAsia="標楷體" w:hAnsi="標楷體" w:hint="eastAsia"/>
          <w:sz w:val="28"/>
          <w:szCs w:val="28"/>
        </w:rPr>
        <w:t>熱心服務、表現績優之志工由</w:t>
      </w:r>
      <w:r w:rsidR="00281FEF" w:rsidRPr="00257C8F">
        <w:rPr>
          <w:rFonts w:ascii="標楷體" w:eastAsia="標楷體" w:hAnsi="標楷體" w:hint="eastAsia"/>
          <w:sz w:val="28"/>
          <w:szCs w:val="28"/>
        </w:rPr>
        <w:t>本</w:t>
      </w:r>
      <w:r w:rsidR="00385381" w:rsidRPr="00257C8F">
        <w:rPr>
          <w:rFonts w:ascii="標楷體" w:eastAsia="標楷體" w:hAnsi="標楷體" w:hint="eastAsia"/>
          <w:sz w:val="28"/>
          <w:szCs w:val="28"/>
        </w:rPr>
        <w:t>校公開頒獎表揚，考核及獎勵要點另訂之。</w:t>
      </w:r>
    </w:p>
    <w:p w:rsidR="00522357" w:rsidRPr="00281FEF" w:rsidRDefault="003624F5" w:rsidP="00412D6D">
      <w:pPr>
        <w:numPr>
          <w:ilvl w:val="0"/>
          <w:numId w:val="10"/>
        </w:numPr>
        <w:tabs>
          <w:tab w:val="num" w:pos="720"/>
        </w:tabs>
        <w:spacing w:line="400" w:lineRule="exact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校園</w:t>
      </w:r>
      <w:r w:rsidR="00E41A37" w:rsidRPr="00281FEF">
        <w:rPr>
          <w:rFonts w:eastAsia="標楷體" w:hint="eastAsia"/>
          <w:sz w:val="28"/>
          <w:szCs w:val="28"/>
        </w:rPr>
        <w:t>志工為</w:t>
      </w:r>
      <w:r w:rsidR="00E41A37" w:rsidRPr="00281FEF">
        <w:rPr>
          <w:rFonts w:eastAsia="標楷體" w:hint="eastAsia"/>
          <w:sz w:val="28"/>
          <w:szCs w:val="28"/>
        </w:rPr>
        <w:t>1</w:t>
      </w:r>
      <w:r w:rsidR="00E41A37" w:rsidRPr="00281FEF">
        <w:rPr>
          <w:rFonts w:eastAsia="標楷體" w:hint="eastAsia"/>
          <w:sz w:val="28"/>
          <w:szCs w:val="28"/>
        </w:rPr>
        <w:t>年</w:t>
      </w:r>
      <w:r w:rsidR="00E41A37" w:rsidRPr="00281FEF">
        <w:rPr>
          <w:rFonts w:eastAsia="標楷體" w:hint="eastAsia"/>
          <w:sz w:val="28"/>
          <w:szCs w:val="28"/>
        </w:rPr>
        <w:t>1</w:t>
      </w:r>
      <w:r w:rsidR="00E41A37" w:rsidRPr="00281FEF">
        <w:rPr>
          <w:rFonts w:eastAsia="標楷體" w:hint="eastAsia"/>
          <w:sz w:val="28"/>
          <w:szCs w:val="28"/>
        </w:rPr>
        <w:t>聘，</w:t>
      </w:r>
      <w:r w:rsidR="00522357" w:rsidRPr="00281FEF">
        <w:rPr>
          <w:rFonts w:eastAsia="標楷體" w:hint="eastAsia"/>
          <w:sz w:val="28"/>
          <w:szCs w:val="28"/>
        </w:rPr>
        <w:t>相關</w:t>
      </w:r>
      <w:r w:rsidR="007E0FCB">
        <w:rPr>
          <w:rFonts w:eastAsia="標楷體" w:hint="eastAsia"/>
          <w:sz w:val="28"/>
          <w:szCs w:val="28"/>
        </w:rPr>
        <w:t>法律</w:t>
      </w:r>
      <w:r w:rsidR="00AC00EC">
        <w:rPr>
          <w:rFonts w:eastAsia="標楷體" w:hint="eastAsia"/>
          <w:sz w:val="28"/>
          <w:szCs w:val="28"/>
        </w:rPr>
        <w:t>規定</w:t>
      </w:r>
      <w:r w:rsidR="00522357" w:rsidRPr="00281FEF">
        <w:rPr>
          <w:rFonts w:eastAsia="標楷體" w:hint="eastAsia"/>
          <w:sz w:val="28"/>
          <w:szCs w:val="28"/>
        </w:rPr>
        <w:t>請參考</w:t>
      </w:r>
      <w:r w:rsidR="00227954" w:rsidRPr="00281FEF">
        <w:rPr>
          <w:rFonts w:eastAsia="標楷體" w:hint="eastAsia"/>
          <w:sz w:val="28"/>
          <w:szCs w:val="28"/>
        </w:rPr>
        <w:t>：</w:t>
      </w:r>
    </w:p>
    <w:p w:rsidR="00E41A37" w:rsidRDefault="00257C8F" w:rsidP="00257C8F">
      <w:pPr>
        <w:spacing w:line="400" w:lineRule="exact"/>
        <w:ind w:leftChars="152" w:left="841" w:hangingChars="170" w:hanging="476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(</w:t>
      </w:r>
      <w:r>
        <w:rPr>
          <w:rFonts w:eastAsia="標楷體" w:hint="eastAsia"/>
          <w:sz w:val="28"/>
          <w:szCs w:val="28"/>
        </w:rPr>
        <w:t>一</w:t>
      </w:r>
      <w:r>
        <w:rPr>
          <w:rFonts w:eastAsia="標楷體" w:hint="eastAsia"/>
          <w:sz w:val="28"/>
          <w:szCs w:val="28"/>
        </w:rPr>
        <w:t>)</w:t>
      </w:r>
      <w:r w:rsidR="00F952CB">
        <w:rPr>
          <w:rFonts w:eastAsia="標楷體" w:hint="eastAsia"/>
          <w:sz w:val="28"/>
          <w:szCs w:val="28"/>
        </w:rPr>
        <w:t>志願服務法。</w:t>
      </w:r>
    </w:p>
    <w:p w:rsidR="00E41A37" w:rsidRDefault="00257C8F" w:rsidP="00257C8F">
      <w:pPr>
        <w:spacing w:line="400" w:lineRule="exact"/>
        <w:ind w:leftChars="152" w:left="841" w:hangingChars="170" w:hanging="476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(</w:t>
      </w:r>
      <w:r>
        <w:rPr>
          <w:rFonts w:eastAsia="標楷體" w:hint="eastAsia"/>
          <w:sz w:val="28"/>
          <w:szCs w:val="28"/>
        </w:rPr>
        <w:t>二</w:t>
      </w:r>
      <w:r>
        <w:rPr>
          <w:rFonts w:eastAsia="標楷體" w:hint="eastAsia"/>
          <w:sz w:val="28"/>
          <w:szCs w:val="28"/>
        </w:rPr>
        <w:t>)</w:t>
      </w:r>
      <w:r w:rsidR="004B7312" w:rsidRPr="00E41A37">
        <w:rPr>
          <w:rFonts w:eastAsia="標楷體" w:hint="eastAsia"/>
          <w:sz w:val="28"/>
          <w:szCs w:val="28"/>
        </w:rPr>
        <w:t>國立臺灣大學校園志工實施要點</w:t>
      </w:r>
    </w:p>
    <w:p w:rsidR="009F65DB" w:rsidRDefault="00E87989" w:rsidP="009F65DB">
      <w:pPr>
        <w:spacing w:line="400" w:lineRule="exact"/>
        <w:ind w:leftChars="152" w:left="773" w:hangingChars="170" w:hanging="408"/>
        <w:jc w:val="both"/>
      </w:pPr>
      <w:hyperlink r:id="rId9" w:history="1">
        <w:r w:rsidR="009F65DB" w:rsidRPr="009D0D56">
          <w:rPr>
            <w:rStyle w:val="a4"/>
          </w:rPr>
          <w:t>https://sec.ntu.edu.tw/001/Upload/relfile/9757/24640/01-041.pdf</w:t>
        </w:r>
      </w:hyperlink>
    </w:p>
    <w:p w:rsidR="009F65DB" w:rsidRDefault="009F65DB" w:rsidP="009F65DB">
      <w:pPr>
        <w:spacing w:line="400" w:lineRule="exact"/>
        <w:ind w:leftChars="152" w:left="773" w:hangingChars="170" w:hanging="408"/>
        <w:jc w:val="both"/>
      </w:pPr>
      <w:r w:rsidRPr="009F65DB">
        <w:rPr>
          <w:rFonts w:hint="eastAsia"/>
        </w:rPr>
        <w:t xml:space="preserve"> </w:t>
      </w:r>
    </w:p>
    <w:p w:rsidR="009F65DB" w:rsidRPr="009F65DB" w:rsidRDefault="004B7312" w:rsidP="009F65DB">
      <w:pPr>
        <w:pStyle w:val="a9"/>
        <w:numPr>
          <w:ilvl w:val="0"/>
          <w:numId w:val="11"/>
        </w:numPr>
        <w:spacing w:line="400" w:lineRule="exact"/>
        <w:ind w:leftChars="0"/>
        <w:jc w:val="both"/>
        <w:rPr>
          <w:rFonts w:eastAsia="標楷體"/>
          <w:sz w:val="28"/>
          <w:szCs w:val="28"/>
        </w:rPr>
      </w:pPr>
      <w:r w:rsidRPr="009F65DB">
        <w:rPr>
          <w:rFonts w:eastAsia="標楷體" w:hint="eastAsia"/>
          <w:sz w:val="28"/>
          <w:szCs w:val="28"/>
        </w:rPr>
        <w:t>國立臺灣大學訪客中心校園志工考核及獎勵要點</w:t>
      </w:r>
    </w:p>
    <w:p w:rsidR="009F65DB" w:rsidRDefault="00E87989" w:rsidP="009F65DB">
      <w:pPr>
        <w:spacing w:line="400" w:lineRule="exact"/>
        <w:ind w:leftChars="152" w:left="773" w:hangingChars="170" w:hanging="408"/>
        <w:jc w:val="both"/>
        <w:rPr>
          <w:rFonts w:eastAsia="標楷體"/>
          <w:sz w:val="28"/>
          <w:szCs w:val="28"/>
        </w:rPr>
      </w:pPr>
      <w:hyperlink r:id="rId10" w:history="1">
        <w:r w:rsidR="009F65DB" w:rsidRPr="009F65DB">
          <w:rPr>
            <w:rStyle w:val="a4"/>
          </w:rPr>
          <w:t>https://sec.ntu.edu.tw/001/Upload/relfile/9757/24674/01-078.pdf</w:t>
        </w:r>
      </w:hyperlink>
    </w:p>
    <w:p w:rsidR="00257C8F" w:rsidRDefault="004B7312" w:rsidP="00A46913">
      <w:pPr>
        <w:pStyle w:val="a9"/>
        <w:spacing w:line="400" w:lineRule="exact"/>
        <w:ind w:leftChars="0" w:left="827"/>
        <w:jc w:val="both"/>
        <w:rPr>
          <w:rFonts w:eastAsia="標楷體"/>
          <w:sz w:val="28"/>
          <w:szCs w:val="28"/>
        </w:rPr>
      </w:pPr>
      <w:r w:rsidRPr="009F65DB">
        <w:rPr>
          <w:rFonts w:eastAsia="標楷體" w:hint="eastAsia"/>
          <w:sz w:val="28"/>
          <w:szCs w:val="28"/>
        </w:rPr>
        <w:t xml:space="preserve"> </w:t>
      </w:r>
    </w:p>
    <w:p w:rsidR="004630A8" w:rsidRPr="004C782F" w:rsidRDefault="00F834AB" w:rsidP="00412D6D">
      <w:pPr>
        <w:numPr>
          <w:ilvl w:val="0"/>
          <w:numId w:val="10"/>
        </w:numPr>
        <w:spacing w:line="400" w:lineRule="exact"/>
        <w:jc w:val="both"/>
        <w:rPr>
          <w:rFonts w:eastAsia="標楷體"/>
          <w:sz w:val="28"/>
          <w:szCs w:val="28"/>
        </w:rPr>
        <w:sectPr w:rsidR="004630A8" w:rsidRPr="004C782F" w:rsidSect="007D051B">
          <w:footerReference w:type="default" r:id="rId11"/>
          <w:pgSz w:w="11906" w:h="16838"/>
          <w:pgMar w:top="1079" w:right="1800" w:bottom="1440" w:left="1800" w:header="851" w:footer="593" w:gutter="0"/>
          <w:cols w:space="425"/>
          <w:docGrid w:type="lines" w:linePitch="360"/>
        </w:sectPr>
      </w:pPr>
      <w:r>
        <w:rPr>
          <w:rFonts w:eastAsia="標楷體" w:hint="eastAsia"/>
          <w:sz w:val="28"/>
          <w:szCs w:val="28"/>
        </w:rPr>
        <w:t>若有任何疑問，歡迎與</w:t>
      </w:r>
      <w:r w:rsidR="00227954">
        <w:rPr>
          <w:rFonts w:eastAsia="標楷體" w:hint="eastAsia"/>
          <w:sz w:val="28"/>
          <w:szCs w:val="28"/>
        </w:rPr>
        <w:t>本</w:t>
      </w:r>
      <w:r w:rsidR="009C179B">
        <w:rPr>
          <w:rFonts w:eastAsia="標楷體" w:hint="eastAsia"/>
          <w:sz w:val="28"/>
          <w:szCs w:val="28"/>
        </w:rPr>
        <w:t>中心</w:t>
      </w:r>
      <w:r>
        <w:rPr>
          <w:rFonts w:eastAsia="標楷體" w:hint="eastAsia"/>
          <w:sz w:val="28"/>
          <w:szCs w:val="28"/>
        </w:rPr>
        <w:t>聯絡</w:t>
      </w:r>
      <w:r w:rsidR="00227954">
        <w:rPr>
          <w:rFonts w:eastAsia="標楷體" w:hint="eastAsia"/>
          <w:sz w:val="28"/>
          <w:szCs w:val="28"/>
        </w:rPr>
        <w:t>，聯絡人</w:t>
      </w:r>
      <w:r w:rsidR="000E4F18" w:rsidRPr="00F37443">
        <w:rPr>
          <w:rFonts w:eastAsia="標楷體"/>
          <w:sz w:val="28"/>
          <w:szCs w:val="28"/>
        </w:rPr>
        <w:t>：</w:t>
      </w:r>
      <w:r w:rsidR="00A83277">
        <w:rPr>
          <w:rFonts w:eastAsia="標楷體" w:hint="eastAsia"/>
          <w:sz w:val="28"/>
          <w:szCs w:val="28"/>
        </w:rPr>
        <w:t>張淇惠</w:t>
      </w:r>
      <w:r w:rsidR="00EF3F28">
        <w:rPr>
          <w:rFonts w:eastAsia="標楷體" w:hint="eastAsia"/>
          <w:sz w:val="28"/>
          <w:szCs w:val="28"/>
        </w:rPr>
        <w:t>，</w:t>
      </w:r>
      <w:r w:rsidR="007C53C5">
        <w:rPr>
          <w:rFonts w:eastAsia="標楷體" w:hint="eastAsia"/>
          <w:sz w:val="28"/>
          <w:szCs w:val="28"/>
        </w:rPr>
        <w:t>(02)</w:t>
      </w:r>
      <w:r w:rsidR="00A83277">
        <w:rPr>
          <w:rFonts w:eastAsia="標楷體" w:hint="eastAsia"/>
          <w:sz w:val="28"/>
          <w:szCs w:val="28"/>
        </w:rPr>
        <w:t>3366-</w:t>
      </w:r>
      <w:r w:rsidR="00985E15">
        <w:rPr>
          <w:rFonts w:eastAsia="標楷體" w:hint="eastAsia"/>
          <w:sz w:val="28"/>
          <w:szCs w:val="28"/>
        </w:rPr>
        <w:t>2040</w:t>
      </w:r>
      <w:r>
        <w:rPr>
          <w:rFonts w:eastAsia="標楷體" w:hint="eastAsia"/>
          <w:sz w:val="28"/>
          <w:szCs w:val="28"/>
        </w:rPr>
        <w:t>，</w:t>
      </w:r>
      <w:r w:rsidR="00A83277">
        <w:rPr>
          <w:rFonts w:eastAsia="標楷體" w:hint="eastAsia"/>
          <w:sz w:val="28"/>
          <w:szCs w:val="28"/>
        </w:rPr>
        <w:t>chihuei</w:t>
      </w:r>
      <w:r w:rsidR="00113196">
        <w:rPr>
          <w:rFonts w:eastAsia="標楷體"/>
          <w:sz w:val="28"/>
          <w:szCs w:val="28"/>
        </w:rPr>
        <w:t>@ntu.edu.t</w:t>
      </w:r>
      <w:r w:rsidR="00695396">
        <w:rPr>
          <w:rFonts w:eastAsia="標楷體" w:hint="eastAsia"/>
          <w:sz w:val="28"/>
          <w:szCs w:val="28"/>
        </w:rPr>
        <w:t>w</w:t>
      </w:r>
    </w:p>
    <w:p w:rsidR="007471BB" w:rsidRPr="00833E23" w:rsidRDefault="007471BB" w:rsidP="007471BB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833E23">
        <w:rPr>
          <w:rFonts w:ascii="標楷體" w:eastAsia="標楷體" w:hAnsi="標楷體" w:hint="eastAsia"/>
          <w:b/>
          <w:sz w:val="40"/>
          <w:szCs w:val="40"/>
        </w:rPr>
        <w:t>訪客中心</w:t>
      </w:r>
      <w:r w:rsidR="0044031B">
        <w:rPr>
          <w:rFonts w:ascii="標楷體" w:eastAsia="標楷體" w:hAnsi="標楷體" w:hint="eastAsia"/>
          <w:b/>
          <w:sz w:val="40"/>
          <w:szCs w:val="40"/>
        </w:rPr>
        <w:t>志工服務需求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8350"/>
      </w:tblGrid>
      <w:tr w:rsidR="007471BB" w:rsidTr="00EE725E">
        <w:tc>
          <w:tcPr>
            <w:tcW w:w="675" w:type="dxa"/>
          </w:tcPr>
          <w:p w:rsidR="007471BB" w:rsidRPr="007471BB" w:rsidRDefault="007471BB" w:rsidP="00300560">
            <w:pPr>
              <w:rPr>
                <w:rFonts w:ascii="標楷體" w:eastAsia="標楷體" w:hAnsi="標楷體"/>
              </w:rPr>
            </w:pPr>
            <w:r w:rsidRPr="007471BB"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8505" w:type="dxa"/>
          </w:tcPr>
          <w:p w:rsidR="007471BB" w:rsidRPr="007471BB" w:rsidRDefault="00DE6A5F" w:rsidP="00A4691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 w:rsidR="007632BA">
              <w:rPr>
                <w:rFonts w:ascii="標楷體" w:eastAsia="標楷體" w:hAnsi="標楷體" w:hint="eastAsia"/>
              </w:rPr>
              <w:t>5</w:t>
            </w:r>
            <w:r w:rsidR="007471BB" w:rsidRPr="007471BB">
              <w:rPr>
                <w:rFonts w:ascii="標楷體" w:eastAsia="標楷體" w:hAnsi="標楷體" w:hint="eastAsia"/>
              </w:rPr>
              <w:t>人</w:t>
            </w:r>
            <w:r w:rsidR="00A46913">
              <w:rPr>
                <w:rFonts w:ascii="標楷體" w:eastAsia="標楷體" w:hAnsi="標楷體" w:hint="eastAsia"/>
              </w:rPr>
              <w:t xml:space="preserve"> </w:t>
            </w:r>
            <w:r w:rsidR="00FE2323">
              <w:rPr>
                <w:rFonts w:ascii="標楷體" w:eastAsia="標楷體" w:hAnsi="標楷體" w:hint="eastAsia"/>
              </w:rPr>
              <w:t>(諮詢服務</w:t>
            </w:r>
            <w:r w:rsidR="007471BB" w:rsidRPr="007471BB">
              <w:rPr>
                <w:rFonts w:ascii="標楷體" w:eastAsia="標楷體" w:hAnsi="標楷體" w:hint="eastAsia"/>
              </w:rPr>
              <w:t>組</w:t>
            </w:r>
            <w:r w:rsidR="007632BA">
              <w:rPr>
                <w:rFonts w:ascii="標楷體" w:eastAsia="標楷體" w:hAnsi="標楷體" w:hint="eastAsia"/>
              </w:rPr>
              <w:t>10</w:t>
            </w:r>
            <w:r w:rsidR="007471BB" w:rsidRPr="007471BB">
              <w:rPr>
                <w:rFonts w:ascii="標楷體" w:eastAsia="標楷體" w:hAnsi="標楷體" w:hint="eastAsia"/>
              </w:rPr>
              <w:t>人、</w:t>
            </w:r>
            <w:r w:rsidR="00FE2323">
              <w:rPr>
                <w:rFonts w:ascii="標楷體" w:eastAsia="標楷體" w:hAnsi="標楷體" w:hint="eastAsia"/>
              </w:rPr>
              <w:t>導覽</w:t>
            </w:r>
            <w:r w:rsidR="007471BB" w:rsidRPr="007471BB">
              <w:rPr>
                <w:rFonts w:ascii="標楷體" w:eastAsia="標楷體" w:hAnsi="標楷體" w:hint="eastAsia"/>
              </w:rPr>
              <w:t>組</w:t>
            </w:r>
            <w:r>
              <w:rPr>
                <w:rFonts w:ascii="標楷體" w:eastAsia="標楷體" w:hAnsi="標楷體" w:hint="eastAsia"/>
              </w:rPr>
              <w:t>1</w:t>
            </w:r>
            <w:r w:rsidR="00B85B77">
              <w:rPr>
                <w:rFonts w:ascii="標楷體" w:eastAsia="標楷體" w:hAnsi="標楷體" w:hint="eastAsia"/>
              </w:rPr>
              <w:t>5</w:t>
            </w:r>
            <w:r w:rsidR="007471BB" w:rsidRPr="007471BB">
              <w:rPr>
                <w:rFonts w:ascii="標楷體" w:eastAsia="標楷體" w:hAnsi="標楷體" w:hint="eastAsia"/>
              </w:rPr>
              <w:t>人)</w:t>
            </w:r>
            <w:r w:rsidR="00557A41">
              <w:br/>
            </w:r>
            <w:r w:rsidR="007632BA" w:rsidRPr="007632BA">
              <w:rPr>
                <w:rFonts w:ascii="標楷體" w:eastAsia="標楷體" w:hAnsi="標楷體" w:hint="eastAsia"/>
              </w:rPr>
              <w:t>本中心可依實際報名及考核情況進行增減</w:t>
            </w:r>
          </w:p>
        </w:tc>
      </w:tr>
      <w:tr w:rsidR="007471BB" w:rsidTr="00EE725E">
        <w:trPr>
          <w:trHeight w:val="3970"/>
        </w:trPr>
        <w:tc>
          <w:tcPr>
            <w:tcW w:w="675" w:type="dxa"/>
          </w:tcPr>
          <w:p w:rsidR="007471BB" w:rsidRPr="007471BB" w:rsidRDefault="007471BB" w:rsidP="00300560">
            <w:pPr>
              <w:rPr>
                <w:rFonts w:ascii="標楷體" w:eastAsia="標楷體" w:hAnsi="標楷體"/>
              </w:rPr>
            </w:pPr>
            <w:r w:rsidRPr="007471BB">
              <w:rPr>
                <w:rFonts w:ascii="標楷體" w:eastAsia="標楷體" w:hAnsi="標楷體" w:hint="eastAsia"/>
              </w:rPr>
              <w:t>任務編組</w:t>
            </w:r>
          </w:p>
          <w:p w:rsidR="007471BB" w:rsidRPr="007471BB" w:rsidRDefault="007471BB" w:rsidP="00300560">
            <w:pPr>
              <w:rPr>
                <w:rFonts w:ascii="標楷體" w:eastAsia="標楷體" w:hAnsi="標楷體"/>
              </w:rPr>
            </w:pPr>
            <w:r w:rsidRPr="007471BB">
              <w:rPr>
                <w:rFonts w:ascii="標楷體" w:eastAsia="標楷體" w:hAnsi="標楷體" w:hint="eastAsia"/>
              </w:rPr>
              <w:t>說明</w:t>
            </w:r>
          </w:p>
        </w:tc>
        <w:tc>
          <w:tcPr>
            <w:tcW w:w="8505" w:type="dxa"/>
          </w:tcPr>
          <w:p w:rsidR="007471BB" w:rsidRPr="007471BB" w:rsidRDefault="007471BB" w:rsidP="00300560">
            <w:pPr>
              <w:rPr>
                <w:rFonts w:ascii="標楷體" w:eastAsia="標楷體" w:hAnsi="標楷體"/>
              </w:rPr>
            </w:pPr>
            <w:r w:rsidRPr="007471BB">
              <w:rPr>
                <w:rFonts w:ascii="標楷體" w:eastAsia="標楷體" w:hAnsi="標楷體" w:hint="eastAsia"/>
              </w:rPr>
              <w:t>主要分為兩組志工，可依照各自的興趣及時間選擇一組。</w:t>
            </w:r>
          </w:p>
          <w:p w:rsidR="007471BB" w:rsidRPr="007471BB" w:rsidRDefault="007471BB" w:rsidP="00300560">
            <w:pPr>
              <w:rPr>
                <w:rFonts w:ascii="標楷體" w:eastAsia="標楷體" w:hAnsi="標楷體"/>
              </w:rPr>
            </w:pPr>
            <w:r w:rsidRPr="007471BB">
              <w:rPr>
                <w:rFonts w:ascii="標楷體" w:eastAsia="標楷體" w:hAnsi="標楷體" w:hint="eastAsia"/>
              </w:rPr>
              <w:t>如對兩組皆有興趣者</w:t>
            </w:r>
            <w:r w:rsidR="00281FEF">
              <w:rPr>
                <w:rFonts w:ascii="新細明體" w:hAnsi="新細明體" w:hint="eastAsia"/>
              </w:rPr>
              <w:t>，</w:t>
            </w:r>
            <w:r w:rsidRPr="000C6BEE">
              <w:rPr>
                <w:rFonts w:ascii="標楷體" w:eastAsia="標楷體" w:hAnsi="標楷體" w:hint="eastAsia"/>
                <w:color w:val="000000" w:themeColor="text1"/>
              </w:rPr>
              <w:t>歡迎</w:t>
            </w:r>
            <w:r w:rsidR="00281FEF" w:rsidRPr="000C6BEE">
              <w:rPr>
                <w:rFonts w:ascii="標楷體" w:eastAsia="標楷體" w:hAnsi="標楷體" w:hint="eastAsia"/>
                <w:color w:val="000000" w:themeColor="text1"/>
              </w:rPr>
              <w:t>報名</w:t>
            </w:r>
            <w:r w:rsidRPr="000C6BEE">
              <w:rPr>
                <w:rFonts w:ascii="標楷體" w:eastAsia="標楷體" w:hAnsi="標楷體" w:hint="eastAsia"/>
                <w:color w:val="000000" w:themeColor="text1"/>
              </w:rPr>
              <w:t>參加，可</w:t>
            </w:r>
            <w:r w:rsidR="00281FEF" w:rsidRPr="000C6BEE">
              <w:rPr>
                <w:rFonts w:ascii="標楷體" w:eastAsia="標楷體" w:hAnsi="標楷體" w:hint="eastAsia"/>
                <w:color w:val="000000" w:themeColor="text1"/>
              </w:rPr>
              <w:t>於</w:t>
            </w:r>
            <w:r w:rsidRPr="000C6BEE">
              <w:rPr>
                <w:rFonts w:ascii="標楷體" w:eastAsia="標楷體" w:hAnsi="標楷體" w:hint="eastAsia"/>
                <w:color w:val="000000" w:themeColor="text1"/>
              </w:rPr>
              <w:t>平日</w:t>
            </w:r>
            <w:r w:rsidR="00281FEF" w:rsidRPr="000C6BEE">
              <w:rPr>
                <w:rFonts w:ascii="標楷體" w:eastAsia="標楷體" w:hAnsi="標楷體" w:hint="eastAsia"/>
                <w:color w:val="000000" w:themeColor="text1"/>
              </w:rPr>
              <w:t>安排諮詢</w:t>
            </w:r>
            <w:r w:rsidRPr="000C6BEE">
              <w:rPr>
                <w:rFonts w:ascii="標楷體" w:eastAsia="標楷體" w:hAnsi="標楷體" w:hint="eastAsia"/>
                <w:color w:val="000000" w:themeColor="text1"/>
              </w:rPr>
              <w:t>排班，</w:t>
            </w:r>
            <w:r w:rsidRPr="007471BB">
              <w:rPr>
                <w:rFonts w:ascii="標楷體" w:eastAsia="標楷體" w:hAnsi="標楷體" w:hint="eastAsia"/>
              </w:rPr>
              <w:t>其他</w:t>
            </w:r>
            <w:r w:rsidR="00281FEF">
              <w:rPr>
                <w:rFonts w:ascii="標楷體" w:eastAsia="標楷體" w:hAnsi="標楷體" w:hint="eastAsia"/>
              </w:rPr>
              <w:t>時段</w:t>
            </w:r>
            <w:r w:rsidRPr="007471BB">
              <w:rPr>
                <w:rFonts w:ascii="標楷體" w:eastAsia="標楷體" w:hAnsi="標楷體" w:hint="eastAsia"/>
              </w:rPr>
              <w:t>協助導覽。</w:t>
            </w:r>
          </w:p>
          <w:p w:rsidR="007471BB" w:rsidRPr="007471BB" w:rsidRDefault="007471BB" w:rsidP="00300560">
            <w:pPr>
              <w:rPr>
                <w:rFonts w:ascii="標楷體" w:eastAsia="標楷體" w:hAnsi="標楷體"/>
              </w:rPr>
            </w:pPr>
            <w:r w:rsidRPr="007471BB">
              <w:rPr>
                <w:rFonts w:ascii="標楷體" w:eastAsia="標楷體" w:hAnsi="標楷體" w:hint="eastAsia"/>
              </w:rPr>
              <w:t>A.諮詢服務組:</w:t>
            </w:r>
          </w:p>
          <w:p w:rsidR="007471BB" w:rsidRPr="007471BB" w:rsidRDefault="007471BB" w:rsidP="00300560">
            <w:pPr>
              <w:rPr>
                <w:rFonts w:ascii="標楷體" w:eastAsia="標楷體" w:hAnsi="標楷體"/>
              </w:rPr>
            </w:pPr>
            <w:r w:rsidRPr="007471BB">
              <w:rPr>
                <w:rFonts w:ascii="標楷體" w:eastAsia="標楷體" w:hAnsi="標楷體" w:hint="eastAsia"/>
              </w:rPr>
              <w:t>服務地點於新月台訪客中心或</w:t>
            </w:r>
            <w:r w:rsidR="007632BA">
              <w:rPr>
                <w:rFonts w:ascii="標楷體" w:eastAsia="標楷體" w:hAnsi="標楷體" w:hint="eastAsia"/>
              </w:rPr>
              <w:t>行政大樓101訪客中心</w:t>
            </w:r>
            <w:r w:rsidRPr="007471BB">
              <w:rPr>
                <w:rFonts w:ascii="標楷體" w:eastAsia="標楷體" w:hAnsi="標楷體" w:hint="eastAsia"/>
              </w:rPr>
              <w:t>。</w:t>
            </w:r>
          </w:p>
          <w:p w:rsidR="007471BB" w:rsidRPr="007471BB" w:rsidRDefault="007471BB" w:rsidP="007471BB">
            <w:pPr>
              <w:pStyle w:val="a9"/>
              <w:numPr>
                <w:ilvl w:val="0"/>
                <w:numId w:val="7"/>
              </w:numPr>
              <w:ind w:leftChars="0"/>
              <w:rPr>
                <w:rFonts w:ascii="標楷體" w:eastAsia="標楷體" w:hAnsi="標楷體"/>
                <w:sz w:val="24"/>
                <w:szCs w:val="24"/>
              </w:rPr>
            </w:pPr>
            <w:r w:rsidRPr="007471BB">
              <w:rPr>
                <w:rFonts w:ascii="標楷體" w:eastAsia="標楷體" w:hAnsi="標楷體" w:hint="eastAsia"/>
                <w:sz w:val="24"/>
                <w:szCs w:val="24"/>
              </w:rPr>
              <w:t>接聽訪客諮詢電話，簡單回應或轉接承辦單位。</w:t>
            </w:r>
          </w:p>
          <w:p w:rsidR="007471BB" w:rsidRPr="007471BB" w:rsidRDefault="007471BB" w:rsidP="007471BB">
            <w:pPr>
              <w:pStyle w:val="a9"/>
              <w:numPr>
                <w:ilvl w:val="0"/>
                <w:numId w:val="7"/>
              </w:numPr>
              <w:ind w:leftChars="0"/>
              <w:rPr>
                <w:rFonts w:ascii="標楷體" w:eastAsia="標楷體" w:hAnsi="標楷體"/>
                <w:sz w:val="24"/>
                <w:szCs w:val="24"/>
              </w:rPr>
            </w:pPr>
            <w:r w:rsidRPr="007471BB">
              <w:rPr>
                <w:rFonts w:ascii="標楷體" w:eastAsia="標楷體" w:hAnsi="標楷體" w:hint="eastAsia"/>
                <w:sz w:val="24"/>
                <w:szCs w:val="24"/>
              </w:rPr>
              <w:t>幫助現場洽公或問路的訪客順利找到目標單位或建築物。</w:t>
            </w:r>
          </w:p>
          <w:p w:rsidR="007471BB" w:rsidRPr="007471BB" w:rsidRDefault="007471BB" w:rsidP="00300560">
            <w:pPr>
              <w:rPr>
                <w:rFonts w:ascii="標楷體" w:eastAsia="標楷體" w:hAnsi="標楷體"/>
              </w:rPr>
            </w:pPr>
          </w:p>
          <w:p w:rsidR="007471BB" w:rsidRPr="007471BB" w:rsidRDefault="007471BB" w:rsidP="00300560">
            <w:pPr>
              <w:rPr>
                <w:rFonts w:ascii="標楷體" w:eastAsia="標楷體" w:hAnsi="標楷體"/>
              </w:rPr>
            </w:pPr>
            <w:r w:rsidRPr="007471BB">
              <w:rPr>
                <w:rFonts w:ascii="標楷體" w:eastAsia="標楷體" w:hAnsi="標楷體" w:hint="eastAsia"/>
              </w:rPr>
              <w:t>B.導覽解說組:</w:t>
            </w:r>
          </w:p>
          <w:p w:rsidR="007471BB" w:rsidRPr="007471BB" w:rsidRDefault="007471BB" w:rsidP="007471BB">
            <w:pPr>
              <w:pStyle w:val="a9"/>
              <w:numPr>
                <w:ilvl w:val="0"/>
                <w:numId w:val="8"/>
              </w:numPr>
              <w:ind w:leftChars="0"/>
              <w:rPr>
                <w:rFonts w:ascii="標楷體" w:eastAsia="標楷體" w:hAnsi="標楷體"/>
                <w:sz w:val="24"/>
                <w:szCs w:val="24"/>
              </w:rPr>
            </w:pPr>
            <w:r w:rsidRPr="007471BB">
              <w:rPr>
                <w:rFonts w:ascii="標楷體" w:eastAsia="標楷體" w:hAnsi="標楷體" w:hint="eastAsia"/>
                <w:sz w:val="24"/>
                <w:szCs w:val="24"/>
              </w:rPr>
              <w:t>帶領不同年齡、身份的訪客參觀校園的戶外環境。</w:t>
            </w:r>
          </w:p>
          <w:p w:rsidR="00DE6A5F" w:rsidRDefault="007471BB" w:rsidP="007471BB">
            <w:pPr>
              <w:pStyle w:val="a9"/>
              <w:numPr>
                <w:ilvl w:val="0"/>
                <w:numId w:val="8"/>
              </w:numPr>
              <w:ind w:leftChars="0"/>
              <w:rPr>
                <w:rFonts w:ascii="標楷體" w:eastAsia="標楷體" w:hAnsi="標楷體"/>
                <w:sz w:val="24"/>
                <w:szCs w:val="24"/>
              </w:rPr>
            </w:pPr>
            <w:r w:rsidRPr="007471BB">
              <w:rPr>
                <w:rFonts w:ascii="標楷體" w:eastAsia="標楷體" w:hAnsi="標楷體" w:hint="eastAsia"/>
                <w:sz w:val="24"/>
                <w:szCs w:val="24"/>
              </w:rPr>
              <w:t>需掌握解說內容:</w:t>
            </w:r>
          </w:p>
          <w:p w:rsidR="00DE6A5F" w:rsidRDefault="00F62945" w:rsidP="00DE6A5F">
            <w:pPr>
              <w:pStyle w:val="a9"/>
              <w:ind w:leftChars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1.</w:t>
            </w:r>
            <w:r w:rsidR="00DE6A5F">
              <w:rPr>
                <w:rFonts w:ascii="標楷體" w:eastAsia="標楷體" w:hAnsi="標楷體" w:hint="eastAsia"/>
                <w:sz w:val="24"/>
                <w:szCs w:val="24"/>
              </w:rPr>
              <w:t>臺大</w:t>
            </w:r>
            <w:r w:rsidR="00DC262E">
              <w:rPr>
                <w:rFonts w:ascii="標楷體" w:eastAsia="標楷體" w:hAnsi="標楷體" w:hint="eastAsia"/>
                <w:sz w:val="24"/>
                <w:szCs w:val="24"/>
              </w:rPr>
              <w:t>校總區</w:t>
            </w:r>
            <w:r w:rsidR="00DE6A5F">
              <w:rPr>
                <w:rFonts w:ascii="標楷體" w:eastAsia="標楷體" w:hAnsi="標楷體" w:hint="eastAsia"/>
                <w:sz w:val="24"/>
                <w:szCs w:val="24"/>
              </w:rPr>
              <w:t>全貌</w:t>
            </w:r>
            <w:r w:rsidR="00E730AD">
              <w:rPr>
                <w:rFonts w:ascii="標楷體" w:eastAsia="標楷體" w:hAnsi="標楷體" w:hint="eastAsia"/>
                <w:sz w:val="24"/>
                <w:szCs w:val="24"/>
              </w:rPr>
              <w:t>，以戶外景點為主。</w:t>
            </w:r>
          </w:p>
          <w:p w:rsidR="00F62945" w:rsidRDefault="00F62945" w:rsidP="00DE6A5F">
            <w:pPr>
              <w:pStyle w:val="a9"/>
              <w:ind w:leftChars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2選修擇一</w:t>
            </w:r>
          </w:p>
          <w:p w:rsidR="00F62945" w:rsidRDefault="00F62945" w:rsidP="00DE6A5F">
            <w:pPr>
              <w:pStyle w:val="a9"/>
              <w:ind w:leftChars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(1)</w:t>
            </w:r>
            <w:r w:rsidR="007632BA">
              <w:rPr>
                <w:rFonts w:ascii="標楷體" w:eastAsia="標楷體" w:hAnsi="標楷體" w:hint="eastAsia"/>
                <w:sz w:val="24"/>
                <w:szCs w:val="24"/>
              </w:rPr>
              <w:t>水圳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主題</w:t>
            </w:r>
            <w:r w:rsidR="007471BB" w:rsidRPr="007471BB">
              <w:rPr>
                <w:rFonts w:ascii="標楷體" w:eastAsia="標楷體" w:hAnsi="標楷體" w:hint="eastAsia"/>
                <w:sz w:val="24"/>
                <w:szCs w:val="24"/>
              </w:rPr>
              <w:t>人文歷史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 xml:space="preserve">    </w:t>
            </w:r>
          </w:p>
          <w:p w:rsidR="00E730AD" w:rsidRPr="00E730AD" w:rsidRDefault="00F62945" w:rsidP="00E730AD">
            <w:pPr>
              <w:pStyle w:val="a9"/>
              <w:ind w:leftChars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(2)</w:t>
            </w:r>
            <w:r w:rsidR="007471BB" w:rsidRPr="007471BB">
              <w:rPr>
                <w:rFonts w:ascii="標楷體" w:eastAsia="標楷體" w:hAnsi="標楷體" w:hint="eastAsia"/>
                <w:sz w:val="24"/>
                <w:szCs w:val="24"/>
              </w:rPr>
              <w:t>校園生態(植物</w:t>
            </w:r>
            <w:r w:rsidR="00836D1E">
              <w:rPr>
                <w:rFonts w:ascii="標楷體" w:eastAsia="標楷體" w:hAnsi="標楷體" w:hint="eastAsia"/>
                <w:sz w:val="24"/>
                <w:szCs w:val="24"/>
              </w:rPr>
              <w:t>、動物</w:t>
            </w:r>
            <w:r w:rsidR="007471BB" w:rsidRPr="007471BB">
              <w:rPr>
                <w:rFonts w:ascii="標楷體" w:eastAsia="標楷體" w:hAnsi="標楷體" w:hint="eastAsia"/>
                <w:sz w:val="24"/>
                <w:szCs w:val="24"/>
              </w:rPr>
              <w:t>)</w:t>
            </w:r>
          </w:p>
        </w:tc>
      </w:tr>
      <w:tr w:rsidR="007471BB" w:rsidTr="00EE725E">
        <w:tc>
          <w:tcPr>
            <w:tcW w:w="675" w:type="dxa"/>
          </w:tcPr>
          <w:p w:rsidR="007471BB" w:rsidRPr="007471BB" w:rsidRDefault="007471BB" w:rsidP="00300560">
            <w:pPr>
              <w:rPr>
                <w:rFonts w:ascii="標楷體" w:eastAsia="標楷體" w:hAnsi="標楷體"/>
              </w:rPr>
            </w:pPr>
            <w:r w:rsidRPr="007471BB">
              <w:rPr>
                <w:rFonts w:ascii="標楷體" w:eastAsia="標楷體" w:hAnsi="標楷體" w:hint="eastAsia"/>
              </w:rPr>
              <w:t>服務時間</w:t>
            </w:r>
          </w:p>
        </w:tc>
        <w:tc>
          <w:tcPr>
            <w:tcW w:w="8505" w:type="dxa"/>
          </w:tcPr>
          <w:p w:rsidR="007471BB" w:rsidRPr="007471BB" w:rsidRDefault="007471BB" w:rsidP="00300560">
            <w:pPr>
              <w:rPr>
                <w:rFonts w:ascii="標楷體" w:eastAsia="標楷體" w:hAnsi="標楷體"/>
              </w:rPr>
            </w:pPr>
            <w:r w:rsidRPr="007471BB">
              <w:rPr>
                <w:rFonts w:ascii="標楷體" w:eastAsia="標楷體" w:hAnsi="標楷體" w:hint="eastAsia"/>
              </w:rPr>
              <w:t>A.諮詢服務組:</w:t>
            </w:r>
          </w:p>
          <w:p w:rsidR="007471BB" w:rsidRPr="007471BB" w:rsidRDefault="00295E88" w:rsidP="0030056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每週排班</w:t>
            </w:r>
            <w:r w:rsidR="007471BB" w:rsidRPr="007471BB">
              <w:rPr>
                <w:rFonts w:ascii="標楷體" w:eastAsia="標楷體" w:hAnsi="標楷體" w:hint="eastAsia"/>
              </w:rPr>
              <w:t>一個</w:t>
            </w:r>
            <w:r>
              <w:rPr>
                <w:rFonts w:ascii="標楷體" w:eastAsia="標楷體" w:hAnsi="標楷體" w:hint="eastAsia"/>
              </w:rPr>
              <w:t>時段，分為</w:t>
            </w:r>
            <w:r w:rsidR="007471BB" w:rsidRPr="007471BB">
              <w:rPr>
                <w:rFonts w:ascii="標楷體" w:eastAsia="標楷體" w:hAnsi="標楷體" w:hint="eastAsia"/>
              </w:rPr>
              <w:t>上午</w:t>
            </w:r>
            <w:r w:rsidR="006A61D9">
              <w:rPr>
                <w:rFonts w:ascii="標楷體" w:eastAsia="標楷體" w:hAnsi="標楷體" w:hint="eastAsia"/>
              </w:rPr>
              <w:t>(9:00-12:00)</w:t>
            </w:r>
            <w:r>
              <w:rPr>
                <w:rFonts w:ascii="標楷體" w:eastAsia="標楷體" w:hAnsi="標楷體" w:hint="eastAsia"/>
              </w:rPr>
              <w:t>、中午</w:t>
            </w:r>
            <w:r w:rsidR="006A61D9">
              <w:rPr>
                <w:rFonts w:ascii="標楷體" w:eastAsia="標楷體" w:hAnsi="標楷體" w:hint="eastAsia"/>
              </w:rPr>
              <w:t>(12:00-14:00)</w:t>
            </w:r>
            <w:r w:rsidR="007471BB" w:rsidRPr="007471BB">
              <w:rPr>
                <w:rFonts w:ascii="標楷體" w:eastAsia="標楷體" w:hAnsi="標楷體" w:hint="eastAsia"/>
              </w:rPr>
              <w:t>或下午</w:t>
            </w:r>
            <w:r w:rsidR="006A61D9">
              <w:rPr>
                <w:rFonts w:ascii="標楷體" w:eastAsia="標楷體" w:hAnsi="標楷體" w:hint="eastAsia"/>
              </w:rPr>
              <w:t>(14:00-17:00)</w:t>
            </w:r>
            <w:r w:rsidR="007471BB" w:rsidRPr="007471BB">
              <w:rPr>
                <w:rFonts w:ascii="標楷體" w:eastAsia="標楷體" w:hAnsi="標楷體" w:hint="eastAsia"/>
              </w:rPr>
              <w:t>，每次</w:t>
            </w:r>
            <w:r>
              <w:rPr>
                <w:rFonts w:ascii="標楷體" w:eastAsia="標楷體" w:hAnsi="標楷體" w:hint="eastAsia"/>
              </w:rPr>
              <w:t>2-</w:t>
            </w:r>
            <w:r w:rsidR="007471BB" w:rsidRPr="007471BB">
              <w:rPr>
                <w:rFonts w:ascii="標楷體" w:eastAsia="標楷體" w:hAnsi="標楷體" w:hint="eastAsia"/>
              </w:rPr>
              <w:t>4小時。</w:t>
            </w:r>
          </w:p>
          <w:p w:rsidR="007471BB" w:rsidRPr="007471BB" w:rsidRDefault="007471BB" w:rsidP="00300560">
            <w:pPr>
              <w:rPr>
                <w:rFonts w:ascii="標楷體" w:eastAsia="標楷體" w:hAnsi="標楷體"/>
              </w:rPr>
            </w:pPr>
            <w:r w:rsidRPr="007471BB">
              <w:rPr>
                <w:rFonts w:ascii="標楷體" w:eastAsia="標楷體" w:hAnsi="標楷體" w:hint="eastAsia"/>
              </w:rPr>
              <w:t>B.導覽解說組:</w:t>
            </w:r>
          </w:p>
          <w:p w:rsidR="007471BB" w:rsidRPr="007471BB" w:rsidRDefault="007471BB" w:rsidP="00300560">
            <w:pPr>
              <w:rPr>
                <w:rFonts w:ascii="標楷體" w:eastAsia="標楷體" w:hAnsi="標楷體"/>
              </w:rPr>
            </w:pPr>
            <w:r w:rsidRPr="007471BB">
              <w:rPr>
                <w:rFonts w:ascii="標楷體" w:eastAsia="標楷體" w:hAnsi="標楷體" w:hint="eastAsia"/>
              </w:rPr>
              <w:t>每</w:t>
            </w:r>
            <w:r w:rsidR="004B494F">
              <w:rPr>
                <w:rFonts w:ascii="標楷體" w:eastAsia="標楷體" w:hAnsi="標楷體" w:hint="eastAsia"/>
              </w:rPr>
              <w:t>2</w:t>
            </w:r>
            <w:r w:rsidRPr="007471BB">
              <w:rPr>
                <w:rFonts w:ascii="標楷體" w:eastAsia="標楷體" w:hAnsi="標楷體" w:hint="eastAsia"/>
              </w:rPr>
              <w:t>個月排班至少</w:t>
            </w:r>
            <w:r w:rsidR="004B494F">
              <w:rPr>
                <w:rFonts w:ascii="標楷體" w:eastAsia="標楷體" w:hAnsi="標楷體" w:hint="eastAsia"/>
              </w:rPr>
              <w:t>3</w:t>
            </w:r>
            <w:r w:rsidRPr="007471BB">
              <w:rPr>
                <w:rFonts w:ascii="標楷體" w:eastAsia="標楷體" w:hAnsi="標楷體" w:hint="eastAsia"/>
              </w:rPr>
              <w:t>次，每次為一個上午或下午，但未必每次都帶的到團，時數必須視團體</w:t>
            </w:r>
            <w:r w:rsidRPr="007471BB">
              <w:rPr>
                <w:rFonts w:ascii="標楷體" w:eastAsia="標楷體" w:hAnsi="標楷體"/>
              </w:rPr>
              <w:t>預約時間</w:t>
            </w:r>
            <w:r w:rsidRPr="007471BB">
              <w:rPr>
                <w:rFonts w:ascii="標楷體" w:eastAsia="標楷體" w:hAnsi="標楷體" w:hint="eastAsia"/>
              </w:rPr>
              <w:t>。</w:t>
            </w:r>
          </w:p>
          <w:p w:rsidR="007471BB" w:rsidRPr="007471BB" w:rsidRDefault="007471BB" w:rsidP="00300560">
            <w:pPr>
              <w:rPr>
                <w:rFonts w:ascii="標楷體" w:eastAsia="標楷體" w:hAnsi="標楷體"/>
              </w:rPr>
            </w:pPr>
          </w:p>
        </w:tc>
      </w:tr>
      <w:tr w:rsidR="007471BB" w:rsidTr="00EE725E">
        <w:tc>
          <w:tcPr>
            <w:tcW w:w="675" w:type="dxa"/>
          </w:tcPr>
          <w:p w:rsidR="007471BB" w:rsidRPr="007471BB" w:rsidRDefault="007471BB" w:rsidP="00300560">
            <w:pPr>
              <w:rPr>
                <w:rFonts w:ascii="標楷體" w:eastAsia="標楷體" w:hAnsi="標楷體"/>
              </w:rPr>
            </w:pPr>
            <w:r w:rsidRPr="007471BB">
              <w:rPr>
                <w:rFonts w:ascii="標楷體" w:eastAsia="標楷體" w:hAnsi="標楷體" w:hint="eastAsia"/>
              </w:rPr>
              <w:t>備註</w:t>
            </w:r>
          </w:p>
          <w:p w:rsidR="007471BB" w:rsidRPr="007471BB" w:rsidRDefault="007471BB" w:rsidP="00300560">
            <w:pPr>
              <w:rPr>
                <w:rFonts w:ascii="標楷體" w:eastAsia="標楷體" w:hAnsi="標楷體"/>
              </w:rPr>
            </w:pPr>
          </w:p>
        </w:tc>
        <w:tc>
          <w:tcPr>
            <w:tcW w:w="8505" w:type="dxa"/>
          </w:tcPr>
          <w:p w:rsidR="007471BB" w:rsidRPr="007471BB" w:rsidRDefault="007471BB" w:rsidP="007471BB">
            <w:pPr>
              <w:pStyle w:val="a9"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  <w:sz w:val="24"/>
                <w:szCs w:val="24"/>
              </w:rPr>
            </w:pPr>
            <w:r w:rsidRPr="007471BB">
              <w:rPr>
                <w:rFonts w:ascii="標楷體" w:eastAsia="標楷體" w:hAnsi="標楷體" w:hint="eastAsia"/>
                <w:sz w:val="24"/>
                <w:szCs w:val="24"/>
              </w:rPr>
              <w:t>請導覽志工配合訪客中心</w:t>
            </w:r>
            <w:r w:rsidR="00281FEF">
              <w:rPr>
                <w:rFonts w:ascii="標楷體" w:eastAsia="標楷體" w:hAnsi="標楷體" w:hint="eastAsia"/>
                <w:sz w:val="24"/>
                <w:szCs w:val="24"/>
              </w:rPr>
              <w:t>不定期舉辦之</w:t>
            </w:r>
            <w:r w:rsidRPr="007471BB">
              <w:rPr>
                <w:rFonts w:ascii="標楷體" w:eastAsia="標楷體" w:hAnsi="標楷體" w:hint="eastAsia"/>
                <w:sz w:val="24"/>
                <w:szCs w:val="24"/>
              </w:rPr>
              <w:t>特定主題定時導覽。</w:t>
            </w:r>
          </w:p>
          <w:p w:rsidR="007471BB" w:rsidRPr="007471BB" w:rsidRDefault="007471BB" w:rsidP="007471BB">
            <w:pPr>
              <w:pStyle w:val="a9"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  <w:sz w:val="24"/>
                <w:szCs w:val="24"/>
              </w:rPr>
            </w:pPr>
            <w:r w:rsidRPr="007471BB">
              <w:rPr>
                <w:rFonts w:ascii="標楷體" w:eastAsia="標楷體" w:hAnsi="標楷體" w:hint="eastAsia"/>
                <w:sz w:val="24"/>
                <w:szCs w:val="24"/>
              </w:rPr>
              <w:t>特殊節慶(3月杜鵑花節、11月校慶)</w:t>
            </w:r>
            <w:r w:rsidR="00281FEF">
              <w:rPr>
                <w:rFonts w:ascii="標楷體" w:eastAsia="標楷體" w:hAnsi="標楷體" w:hint="eastAsia"/>
                <w:sz w:val="24"/>
                <w:szCs w:val="24"/>
              </w:rPr>
              <w:t>須</w:t>
            </w:r>
            <w:r w:rsidRPr="007471BB">
              <w:rPr>
                <w:rFonts w:ascii="標楷體" w:eastAsia="標楷體" w:hAnsi="標楷體" w:hint="eastAsia"/>
                <w:sz w:val="24"/>
                <w:szCs w:val="24"/>
              </w:rPr>
              <w:t>請志工於週末排班協助活動。</w:t>
            </w:r>
          </w:p>
          <w:p w:rsidR="007471BB" w:rsidRPr="007471BB" w:rsidRDefault="007471BB" w:rsidP="007471BB">
            <w:pPr>
              <w:pStyle w:val="a9"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  <w:sz w:val="24"/>
                <w:szCs w:val="24"/>
              </w:rPr>
            </w:pPr>
            <w:r w:rsidRPr="007471BB">
              <w:rPr>
                <w:rFonts w:ascii="標楷體" w:eastAsia="標楷體" w:hAnsi="標楷體" w:hint="eastAsia"/>
                <w:sz w:val="24"/>
                <w:szCs w:val="24"/>
              </w:rPr>
              <w:t>成為本中心志工後，可參加年初、年中舉辦的培訓，以持續成長，增加專業能力，並且與其他志工聯絡感情。</w:t>
            </w:r>
          </w:p>
        </w:tc>
      </w:tr>
      <w:tr w:rsidR="007471BB" w:rsidTr="00EE725E">
        <w:tc>
          <w:tcPr>
            <w:tcW w:w="675" w:type="dxa"/>
          </w:tcPr>
          <w:p w:rsidR="007471BB" w:rsidRPr="007471BB" w:rsidRDefault="007471BB" w:rsidP="00300560">
            <w:pPr>
              <w:rPr>
                <w:rFonts w:ascii="標楷體" w:eastAsia="標楷體" w:hAnsi="標楷體"/>
              </w:rPr>
            </w:pPr>
            <w:r w:rsidRPr="007471BB">
              <w:rPr>
                <w:rFonts w:ascii="標楷體" w:eastAsia="標楷體" w:hAnsi="標楷體" w:hint="eastAsia"/>
              </w:rPr>
              <w:t>連絡人</w:t>
            </w:r>
          </w:p>
        </w:tc>
        <w:tc>
          <w:tcPr>
            <w:tcW w:w="8505" w:type="dxa"/>
          </w:tcPr>
          <w:p w:rsidR="007471BB" w:rsidRPr="007471BB" w:rsidRDefault="007471BB" w:rsidP="00300560">
            <w:pPr>
              <w:rPr>
                <w:rFonts w:ascii="標楷體" w:eastAsia="標楷體" w:hAnsi="標楷體"/>
              </w:rPr>
            </w:pPr>
            <w:r w:rsidRPr="007471BB">
              <w:rPr>
                <w:rFonts w:ascii="標楷體" w:eastAsia="標楷體" w:hAnsi="標楷體" w:hint="eastAsia"/>
              </w:rPr>
              <w:t>張淇惠幹事   電話3366-20</w:t>
            </w:r>
            <w:r w:rsidR="00DE6A5F">
              <w:rPr>
                <w:rFonts w:ascii="標楷體" w:eastAsia="標楷體" w:hAnsi="標楷體" w:hint="eastAsia"/>
              </w:rPr>
              <w:t>40</w:t>
            </w:r>
          </w:p>
        </w:tc>
      </w:tr>
    </w:tbl>
    <w:p w:rsidR="004630A8" w:rsidRDefault="004630A8" w:rsidP="00113196">
      <w:pPr>
        <w:spacing w:line="400" w:lineRule="exact"/>
        <w:jc w:val="both"/>
      </w:pPr>
    </w:p>
    <w:p w:rsidR="00AE0E8E" w:rsidRDefault="00AE0E8E" w:rsidP="00113196">
      <w:pPr>
        <w:spacing w:line="400" w:lineRule="exact"/>
        <w:jc w:val="both"/>
      </w:pPr>
    </w:p>
    <w:p w:rsidR="00AE0E8E" w:rsidRDefault="00AE0E8E" w:rsidP="00113196">
      <w:pPr>
        <w:spacing w:line="400" w:lineRule="exact"/>
        <w:jc w:val="both"/>
      </w:pPr>
    </w:p>
    <w:p w:rsidR="00AE0E8E" w:rsidRDefault="00AE0E8E" w:rsidP="00113196">
      <w:pPr>
        <w:spacing w:line="400" w:lineRule="exact"/>
        <w:jc w:val="both"/>
      </w:pPr>
    </w:p>
    <w:p w:rsidR="00E730AD" w:rsidRDefault="00E730AD" w:rsidP="00113196">
      <w:pPr>
        <w:spacing w:line="400" w:lineRule="exact"/>
        <w:jc w:val="both"/>
      </w:pPr>
    </w:p>
    <w:p w:rsidR="00AE0E8E" w:rsidRDefault="00AE0E8E" w:rsidP="00113196">
      <w:pPr>
        <w:spacing w:line="400" w:lineRule="exact"/>
        <w:jc w:val="both"/>
      </w:pPr>
    </w:p>
    <w:p w:rsidR="00AE0E8E" w:rsidRDefault="00AE0E8E" w:rsidP="00AE0E8E">
      <w:pPr>
        <w:tabs>
          <w:tab w:val="left" w:pos="5940"/>
        </w:tabs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臺灣大學訪客中心</w:t>
      </w:r>
      <w:r w:rsidRPr="00425025">
        <w:rPr>
          <w:rFonts w:ascii="標楷體" w:eastAsia="標楷體" w:hAnsi="標楷體" w:hint="eastAsia"/>
          <w:sz w:val="36"/>
          <w:szCs w:val="36"/>
        </w:rPr>
        <w:t>志工報名表</w:t>
      </w:r>
      <w:r>
        <w:rPr>
          <w:rFonts w:ascii="標楷體" w:eastAsia="標楷體" w:hAnsi="標楷體" w:hint="eastAsia"/>
          <w:sz w:val="20"/>
          <w:szCs w:val="20"/>
        </w:rPr>
        <w:t xml:space="preserve"> </w:t>
      </w:r>
    </w:p>
    <w:p w:rsidR="00AE0E8E" w:rsidRPr="006701C7" w:rsidRDefault="00AE0E8E" w:rsidP="00AE0E8E">
      <w:pPr>
        <w:tabs>
          <w:tab w:val="left" w:pos="5940"/>
        </w:tabs>
        <w:jc w:val="right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</w:t>
      </w:r>
      <w:r w:rsidRPr="006701C7">
        <w:rPr>
          <w:rFonts w:ascii="標楷體" w:eastAsia="標楷體" w:hAnsi="標楷體" w:hint="eastAsia"/>
          <w:sz w:val="20"/>
          <w:szCs w:val="20"/>
        </w:rPr>
        <w:t xml:space="preserve">填表日期 </w:t>
      </w:r>
      <w:r>
        <w:rPr>
          <w:rFonts w:ascii="標楷體" w:eastAsia="標楷體" w:hAnsi="標楷體" w:hint="eastAsia"/>
          <w:sz w:val="20"/>
          <w:szCs w:val="20"/>
        </w:rPr>
        <w:t xml:space="preserve">  </w:t>
      </w:r>
      <w:r w:rsidRPr="006701C7">
        <w:rPr>
          <w:rFonts w:ascii="標楷體" w:eastAsia="標楷體" w:hAnsi="標楷體" w:hint="eastAsia"/>
          <w:sz w:val="20"/>
          <w:szCs w:val="20"/>
        </w:rPr>
        <w:t xml:space="preserve">  年  </w:t>
      </w:r>
      <w:r>
        <w:rPr>
          <w:rFonts w:ascii="標楷體" w:eastAsia="標楷體" w:hAnsi="標楷體" w:hint="eastAsia"/>
          <w:sz w:val="20"/>
          <w:szCs w:val="20"/>
        </w:rPr>
        <w:t xml:space="preserve"> </w:t>
      </w:r>
      <w:r w:rsidRPr="006701C7">
        <w:rPr>
          <w:rFonts w:ascii="標楷體" w:eastAsia="標楷體" w:hAnsi="標楷體" w:hint="eastAsia"/>
          <w:sz w:val="20"/>
          <w:szCs w:val="20"/>
        </w:rPr>
        <w:t xml:space="preserve">月  </w:t>
      </w:r>
      <w:r>
        <w:rPr>
          <w:rFonts w:ascii="標楷體" w:eastAsia="標楷體" w:hAnsi="標楷體" w:hint="eastAsia"/>
          <w:sz w:val="20"/>
          <w:szCs w:val="20"/>
        </w:rPr>
        <w:t xml:space="preserve"> </w:t>
      </w:r>
      <w:r w:rsidRPr="006701C7">
        <w:rPr>
          <w:rFonts w:ascii="標楷體" w:eastAsia="標楷體" w:hAnsi="標楷體" w:hint="eastAsia"/>
          <w:sz w:val="20"/>
          <w:szCs w:val="20"/>
        </w:rPr>
        <w:t>日</w:t>
      </w:r>
    </w:p>
    <w:tbl>
      <w:tblPr>
        <w:tblW w:w="94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8"/>
        <w:gridCol w:w="2700"/>
      </w:tblGrid>
      <w:tr w:rsidR="00AE0E8E" w:rsidRPr="00C965A8" w:rsidTr="006A61D9">
        <w:trPr>
          <w:trHeight w:val="454"/>
        </w:trPr>
        <w:tc>
          <w:tcPr>
            <w:tcW w:w="946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E0E8E" w:rsidRPr="00C965A8" w:rsidRDefault="00AE0E8E" w:rsidP="00C05EC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965A8">
              <w:rPr>
                <w:rFonts w:ascii="標楷體" w:eastAsia="標楷體" w:hAnsi="標楷體" w:hint="eastAsia"/>
                <w:b/>
                <w:sz w:val="28"/>
                <w:szCs w:val="28"/>
              </w:rPr>
              <w:t>基本資料</w:t>
            </w:r>
          </w:p>
        </w:tc>
      </w:tr>
      <w:tr w:rsidR="00AE0E8E" w:rsidRPr="00C965A8" w:rsidTr="00C05ECD">
        <w:trPr>
          <w:trHeight w:val="624"/>
        </w:trPr>
        <w:tc>
          <w:tcPr>
            <w:tcW w:w="676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E0E8E" w:rsidRPr="00C965A8" w:rsidRDefault="00AE0E8E" w:rsidP="00C05ECD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965A8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700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AE0E8E" w:rsidRPr="00C965A8" w:rsidRDefault="00AE0E8E" w:rsidP="00C05EC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AE0E8E" w:rsidRPr="00C965A8" w:rsidRDefault="00AE0E8E" w:rsidP="00C05EC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AE0E8E" w:rsidRPr="00C965A8" w:rsidRDefault="00AE0E8E" w:rsidP="00C05EC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AE0E8E" w:rsidRPr="00C965A8" w:rsidRDefault="00AE0E8E" w:rsidP="00C05EC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965A8">
              <w:rPr>
                <w:rFonts w:ascii="標楷體" w:eastAsia="標楷體" w:hAnsi="標楷體" w:hint="eastAsia"/>
                <w:sz w:val="28"/>
                <w:szCs w:val="28"/>
              </w:rPr>
              <w:t>照</w:t>
            </w:r>
          </w:p>
          <w:p w:rsidR="00AE0E8E" w:rsidRPr="00C965A8" w:rsidRDefault="00AE0E8E" w:rsidP="00C05ECD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C965A8">
              <w:rPr>
                <w:rFonts w:ascii="標楷體" w:eastAsia="標楷體" w:hAnsi="標楷體" w:hint="eastAsia"/>
                <w:sz w:val="28"/>
                <w:szCs w:val="28"/>
              </w:rPr>
              <w:t xml:space="preserve">        </w:t>
            </w:r>
          </w:p>
          <w:p w:rsidR="00AE0E8E" w:rsidRPr="00C965A8" w:rsidRDefault="00AE0E8E" w:rsidP="00C05EC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965A8">
              <w:rPr>
                <w:rFonts w:ascii="標楷體" w:eastAsia="標楷體" w:hAnsi="標楷體" w:hint="eastAsia"/>
                <w:sz w:val="28"/>
                <w:szCs w:val="28"/>
              </w:rPr>
              <w:t>片</w:t>
            </w:r>
          </w:p>
        </w:tc>
      </w:tr>
      <w:tr w:rsidR="00AE0E8E" w:rsidRPr="00C965A8" w:rsidTr="00C965A8">
        <w:trPr>
          <w:trHeight w:val="478"/>
        </w:trPr>
        <w:tc>
          <w:tcPr>
            <w:tcW w:w="6768" w:type="dxa"/>
            <w:tcBorders>
              <w:left w:val="single" w:sz="12" w:space="0" w:color="auto"/>
            </w:tcBorders>
            <w:vAlign w:val="center"/>
          </w:tcPr>
          <w:p w:rsidR="00AE0E8E" w:rsidRPr="00C965A8" w:rsidRDefault="00AE0E8E" w:rsidP="00C05ECD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965A8">
              <w:rPr>
                <w:rFonts w:ascii="標楷體" w:eastAsia="標楷體" w:hAnsi="標楷體" w:hint="eastAsia"/>
                <w:sz w:val="28"/>
                <w:szCs w:val="28"/>
              </w:rPr>
              <w:t>出生日期       年       月       日</w:t>
            </w:r>
          </w:p>
        </w:tc>
        <w:tc>
          <w:tcPr>
            <w:tcW w:w="2700" w:type="dxa"/>
            <w:vMerge/>
            <w:tcBorders>
              <w:right w:val="single" w:sz="12" w:space="0" w:color="auto"/>
            </w:tcBorders>
          </w:tcPr>
          <w:p w:rsidR="00AE0E8E" w:rsidRPr="00C965A8" w:rsidRDefault="00AE0E8E" w:rsidP="00C05EC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E0E8E" w:rsidRPr="00C965A8" w:rsidTr="00C05ECD">
        <w:trPr>
          <w:trHeight w:val="624"/>
        </w:trPr>
        <w:tc>
          <w:tcPr>
            <w:tcW w:w="6768" w:type="dxa"/>
            <w:tcBorders>
              <w:left w:val="single" w:sz="12" w:space="0" w:color="auto"/>
            </w:tcBorders>
            <w:vAlign w:val="center"/>
          </w:tcPr>
          <w:p w:rsidR="00AE0E8E" w:rsidRPr="00C965A8" w:rsidRDefault="00AE0E8E" w:rsidP="00C05ECD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965A8"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</w:p>
        </w:tc>
        <w:tc>
          <w:tcPr>
            <w:tcW w:w="2700" w:type="dxa"/>
            <w:vMerge/>
            <w:tcBorders>
              <w:right w:val="single" w:sz="12" w:space="0" w:color="auto"/>
            </w:tcBorders>
          </w:tcPr>
          <w:p w:rsidR="00AE0E8E" w:rsidRPr="00C965A8" w:rsidRDefault="00AE0E8E" w:rsidP="00C05EC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E0E8E" w:rsidRPr="00C965A8" w:rsidTr="00C05ECD">
        <w:trPr>
          <w:trHeight w:val="624"/>
        </w:trPr>
        <w:tc>
          <w:tcPr>
            <w:tcW w:w="6768" w:type="dxa"/>
            <w:tcBorders>
              <w:left w:val="single" w:sz="12" w:space="0" w:color="auto"/>
            </w:tcBorders>
            <w:vAlign w:val="center"/>
          </w:tcPr>
          <w:p w:rsidR="00AE0E8E" w:rsidRPr="00C965A8" w:rsidRDefault="002046FE" w:rsidP="00C05ECD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965A8">
              <w:rPr>
                <w:rFonts w:ascii="標楷體" w:eastAsia="標楷體" w:hAnsi="標楷體" w:hint="eastAsia"/>
                <w:sz w:val="28"/>
                <w:szCs w:val="28"/>
              </w:rPr>
              <w:t>手機</w:t>
            </w:r>
            <w:r w:rsidR="00AE0E8E" w:rsidRPr="00C965A8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</w:t>
            </w:r>
          </w:p>
        </w:tc>
        <w:tc>
          <w:tcPr>
            <w:tcW w:w="2700" w:type="dxa"/>
            <w:vMerge/>
            <w:tcBorders>
              <w:right w:val="single" w:sz="12" w:space="0" w:color="auto"/>
            </w:tcBorders>
          </w:tcPr>
          <w:p w:rsidR="00AE0E8E" w:rsidRPr="00C965A8" w:rsidRDefault="00AE0E8E" w:rsidP="00C05EC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E0E8E" w:rsidRPr="00C965A8" w:rsidTr="00C05ECD">
        <w:trPr>
          <w:trHeight w:val="567"/>
        </w:trPr>
        <w:tc>
          <w:tcPr>
            <w:tcW w:w="6768" w:type="dxa"/>
            <w:tcBorders>
              <w:left w:val="single" w:sz="12" w:space="0" w:color="auto"/>
            </w:tcBorders>
            <w:vAlign w:val="center"/>
          </w:tcPr>
          <w:p w:rsidR="00AE0E8E" w:rsidRPr="00C965A8" w:rsidRDefault="002046FE" w:rsidP="00C05ECD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965A8">
              <w:rPr>
                <w:rFonts w:ascii="標楷體" w:eastAsia="標楷體" w:hAnsi="標楷體" w:hint="eastAsia"/>
                <w:sz w:val="28"/>
                <w:szCs w:val="28"/>
              </w:rPr>
              <w:t>住家電話</w:t>
            </w:r>
          </w:p>
        </w:tc>
        <w:tc>
          <w:tcPr>
            <w:tcW w:w="2700" w:type="dxa"/>
            <w:vMerge/>
            <w:tcBorders>
              <w:right w:val="single" w:sz="12" w:space="0" w:color="auto"/>
            </w:tcBorders>
          </w:tcPr>
          <w:p w:rsidR="00AE0E8E" w:rsidRPr="00C965A8" w:rsidRDefault="00AE0E8E" w:rsidP="00C05EC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E0E8E" w:rsidRPr="00C965A8" w:rsidTr="00C05ECD">
        <w:trPr>
          <w:trHeight w:val="624"/>
        </w:trPr>
        <w:tc>
          <w:tcPr>
            <w:tcW w:w="946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E0E8E" w:rsidRPr="00C965A8" w:rsidRDefault="00AE0E8E" w:rsidP="00C05ECD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965A8">
              <w:rPr>
                <w:rFonts w:ascii="標楷體" w:eastAsia="標楷體" w:hAnsi="標楷體" w:hint="eastAsia"/>
                <w:sz w:val="28"/>
                <w:szCs w:val="28"/>
              </w:rPr>
              <w:t>地址</w:t>
            </w:r>
          </w:p>
        </w:tc>
      </w:tr>
      <w:tr w:rsidR="00AE0E8E" w:rsidRPr="00C965A8" w:rsidTr="00C05ECD">
        <w:trPr>
          <w:trHeight w:val="624"/>
        </w:trPr>
        <w:tc>
          <w:tcPr>
            <w:tcW w:w="946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E0E8E" w:rsidRPr="00C965A8" w:rsidRDefault="00AE0E8E" w:rsidP="00C05ECD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965A8">
              <w:rPr>
                <w:rFonts w:ascii="標楷體" w:eastAsia="標楷體" w:hAnsi="標楷體" w:hint="eastAsia"/>
                <w:sz w:val="28"/>
                <w:szCs w:val="28"/>
              </w:rPr>
              <w:t>電子郵件</w:t>
            </w:r>
          </w:p>
        </w:tc>
      </w:tr>
      <w:tr w:rsidR="002046FE" w:rsidRPr="00C965A8" w:rsidTr="009E3526">
        <w:trPr>
          <w:trHeight w:val="569"/>
        </w:trPr>
        <w:tc>
          <w:tcPr>
            <w:tcW w:w="946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046FE" w:rsidRPr="00C965A8" w:rsidRDefault="002046FE" w:rsidP="002046FE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965A8">
              <w:rPr>
                <w:rFonts w:ascii="標楷體" w:eastAsia="標楷體" w:hAnsi="標楷體" w:hint="eastAsia"/>
                <w:sz w:val="28"/>
                <w:szCs w:val="28"/>
              </w:rPr>
              <w:t>學歷: □研究所  □大學  □專科  □高中職  □國中</w:t>
            </w:r>
          </w:p>
        </w:tc>
      </w:tr>
      <w:tr w:rsidR="002046FE" w:rsidRPr="00C965A8" w:rsidTr="009E3526">
        <w:trPr>
          <w:trHeight w:val="475"/>
        </w:trPr>
        <w:tc>
          <w:tcPr>
            <w:tcW w:w="946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046FE" w:rsidRPr="00C965A8" w:rsidRDefault="002046FE" w:rsidP="002046FE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965A8">
              <w:rPr>
                <w:rFonts w:ascii="標楷體" w:eastAsia="標楷體" w:hAnsi="標楷體" w:hint="eastAsia"/>
                <w:sz w:val="28"/>
                <w:szCs w:val="28"/>
              </w:rPr>
              <w:t>工作情形 :□在職   □退休</w:t>
            </w:r>
          </w:p>
        </w:tc>
      </w:tr>
      <w:tr w:rsidR="002046FE" w:rsidRPr="00C965A8" w:rsidTr="009E3526">
        <w:trPr>
          <w:trHeight w:val="714"/>
        </w:trPr>
        <w:tc>
          <w:tcPr>
            <w:tcW w:w="9468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46FE" w:rsidRPr="00C965A8" w:rsidRDefault="002046FE" w:rsidP="002046FE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965A8">
              <w:rPr>
                <w:rFonts w:ascii="標楷體" w:eastAsia="標楷體" w:hAnsi="標楷體" w:hint="eastAsia"/>
                <w:sz w:val="28"/>
                <w:szCs w:val="28"/>
              </w:rPr>
              <w:t>(目前或之前)職業類別:</w:t>
            </w:r>
            <w:r w:rsidRPr="00C965A8"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C965A8">
              <w:rPr>
                <w:rFonts w:ascii="標楷體" w:eastAsia="標楷體" w:hAnsi="標楷體" w:hint="eastAsia"/>
                <w:sz w:val="28"/>
                <w:szCs w:val="28"/>
              </w:rPr>
              <w:t>□軍  □公  □教  □商  □自由業  □家管  □其他_______________</w:t>
            </w:r>
          </w:p>
        </w:tc>
      </w:tr>
      <w:tr w:rsidR="002046FE" w:rsidRPr="00C965A8" w:rsidTr="002046FE">
        <w:trPr>
          <w:trHeight w:val="589"/>
        </w:trPr>
        <w:tc>
          <w:tcPr>
            <w:tcW w:w="9468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46FE" w:rsidRPr="00C965A8" w:rsidRDefault="002046FE" w:rsidP="002046FE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965A8">
              <w:rPr>
                <w:rFonts w:ascii="標楷體" w:eastAsia="標楷體" w:hAnsi="標楷體" w:hint="eastAsia"/>
                <w:sz w:val="28"/>
                <w:szCs w:val="28"/>
              </w:rPr>
              <w:t>緊急聯絡人姓名:                            關係:</w:t>
            </w:r>
          </w:p>
        </w:tc>
      </w:tr>
      <w:tr w:rsidR="002046FE" w:rsidRPr="00C965A8" w:rsidTr="002046FE">
        <w:trPr>
          <w:trHeight w:val="540"/>
        </w:trPr>
        <w:tc>
          <w:tcPr>
            <w:tcW w:w="9468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46FE" w:rsidRPr="00C965A8" w:rsidRDefault="002046FE" w:rsidP="002046FE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965A8">
              <w:rPr>
                <w:rFonts w:ascii="標楷體" w:eastAsia="標楷體" w:hAnsi="標楷體" w:hint="eastAsia"/>
                <w:sz w:val="28"/>
                <w:szCs w:val="28"/>
              </w:rPr>
              <w:t>緊急連絡人電話:</w:t>
            </w:r>
          </w:p>
        </w:tc>
      </w:tr>
      <w:tr w:rsidR="002046FE" w:rsidRPr="00C965A8" w:rsidTr="009E3526">
        <w:trPr>
          <w:trHeight w:val="541"/>
        </w:trPr>
        <w:tc>
          <w:tcPr>
            <w:tcW w:w="94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46FE" w:rsidRPr="00C965A8" w:rsidRDefault="002046FE" w:rsidP="002046FE">
            <w:pPr>
              <w:rPr>
                <w:rFonts w:eastAsia="標楷體"/>
                <w:sz w:val="28"/>
                <w:szCs w:val="28"/>
              </w:rPr>
            </w:pPr>
            <w:r w:rsidRPr="00C965A8">
              <w:rPr>
                <w:rFonts w:ascii="標楷體" w:eastAsia="標楷體" w:hAnsi="標楷體" w:hint="eastAsia"/>
                <w:sz w:val="28"/>
                <w:szCs w:val="28"/>
              </w:rPr>
              <w:t>報名組別:</w:t>
            </w:r>
            <w:r w:rsidRPr="00C965A8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C965A8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C965A8">
              <w:rPr>
                <w:rFonts w:eastAsia="標楷體" w:hint="eastAsia"/>
                <w:sz w:val="28"/>
                <w:szCs w:val="28"/>
              </w:rPr>
              <w:t>諮詢</w:t>
            </w:r>
            <w:r w:rsidRPr="00C965A8">
              <w:rPr>
                <w:rFonts w:eastAsia="標楷體"/>
                <w:sz w:val="28"/>
                <w:szCs w:val="28"/>
              </w:rPr>
              <w:t>服務組</w:t>
            </w:r>
            <w:r w:rsidRPr="00C965A8">
              <w:rPr>
                <w:rFonts w:eastAsia="標楷體" w:hint="eastAsia"/>
                <w:sz w:val="28"/>
                <w:szCs w:val="28"/>
              </w:rPr>
              <w:t>。</w:t>
            </w:r>
            <w:r w:rsidRPr="00C965A8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C965A8">
              <w:rPr>
                <w:rFonts w:eastAsia="標楷體"/>
                <w:sz w:val="28"/>
                <w:szCs w:val="28"/>
              </w:rPr>
              <w:t>校園導覽</w:t>
            </w:r>
            <w:r w:rsidRPr="00C965A8">
              <w:rPr>
                <w:rFonts w:eastAsia="標楷體" w:hint="eastAsia"/>
                <w:sz w:val="28"/>
                <w:szCs w:val="28"/>
              </w:rPr>
              <w:t>+</w:t>
            </w:r>
            <w:r w:rsidRPr="00C965A8">
              <w:rPr>
                <w:rFonts w:eastAsia="標楷體" w:hint="eastAsia"/>
                <w:sz w:val="28"/>
                <w:szCs w:val="28"/>
              </w:rPr>
              <w:t>人文歷史組。□校園導覽</w:t>
            </w:r>
            <w:r w:rsidRPr="00C965A8">
              <w:rPr>
                <w:rFonts w:eastAsia="標楷體" w:hint="eastAsia"/>
                <w:sz w:val="28"/>
                <w:szCs w:val="28"/>
              </w:rPr>
              <w:t>+</w:t>
            </w:r>
            <w:r w:rsidRPr="00C965A8">
              <w:rPr>
                <w:rFonts w:eastAsia="標楷體" w:hint="eastAsia"/>
                <w:sz w:val="28"/>
                <w:szCs w:val="28"/>
              </w:rPr>
              <w:t>生態組</w:t>
            </w:r>
          </w:p>
        </w:tc>
      </w:tr>
      <w:tr w:rsidR="002046FE" w:rsidRPr="00C965A8" w:rsidTr="009E3526">
        <w:trPr>
          <w:trHeight w:val="50"/>
        </w:trPr>
        <w:tc>
          <w:tcPr>
            <w:tcW w:w="94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46FE" w:rsidRPr="00C965A8" w:rsidRDefault="002046FE" w:rsidP="002046F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965A8">
              <w:rPr>
                <w:rFonts w:ascii="標楷體" w:eastAsia="標楷體" w:hAnsi="標楷體" w:hint="eastAsia"/>
                <w:sz w:val="28"/>
                <w:szCs w:val="28"/>
              </w:rPr>
              <w:t>可配合值班或服務時間</w:t>
            </w:r>
            <w:r w:rsidRPr="0082220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(可複選)</w:t>
            </w:r>
          </w:p>
        </w:tc>
      </w:tr>
      <w:tr w:rsidR="002046FE" w:rsidRPr="00C965A8" w:rsidTr="00C965A8">
        <w:trPr>
          <w:trHeight w:val="310"/>
        </w:trPr>
        <w:tc>
          <w:tcPr>
            <w:tcW w:w="946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046FE" w:rsidRPr="00C965A8" w:rsidRDefault="002046FE" w:rsidP="002046F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965A8">
              <w:rPr>
                <w:rFonts w:ascii="標楷體" w:eastAsia="標楷體" w:hAnsi="標楷體" w:hint="eastAsia"/>
                <w:sz w:val="28"/>
                <w:szCs w:val="28"/>
              </w:rPr>
              <w:t>星期一  □ 上午9時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~</w:t>
            </w:r>
            <w:r w:rsidRPr="00C965A8">
              <w:rPr>
                <w:rFonts w:ascii="標楷體" w:eastAsia="標楷體" w:hAnsi="標楷體" w:hint="eastAsia"/>
                <w:sz w:val="28"/>
                <w:szCs w:val="28"/>
              </w:rPr>
              <w:t>12時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C965A8">
              <w:rPr>
                <w:rFonts w:ascii="標楷體" w:eastAsia="標楷體" w:hAnsi="標楷體" w:hint="eastAsia"/>
                <w:sz w:val="28"/>
                <w:szCs w:val="28"/>
              </w:rPr>
              <w:t xml:space="preserve"> 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中午12時~14時  </w:t>
            </w:r>
            <w:r w:rsidRPr="00C965A8">
              <w:rPr>
                <w:rFonts w:ascii="標楷體" w:eastAsia="標楷體" w:hAnsi="標楷體" w:hint="eastAsia"/>
                <w:sz w:val="28"/>
                <w:szCs w:val="28"/>
              </w:rPr>
              <w:t>□下午14時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~</w:t>
            </w:r>
            <w:r w:rsidRPr="00C965A8">
              <w:rPr>
                <w:rFonts w:ascii="標楷體" w:eastAsia="標楷體" w:hAnsi="標楷體" w:hint="eastAsia"/>
                <w:sz w:val="28"/>
                <w:szCs w:val="28"/>
              </w:rPr>
              <w:t>17時</w:t>
            </w:r>
          </w:p>
        </w:tc>
      </w:tr>
      <w:tr w:rsidR="002046FE" w:rsidRPr="00C965A8" w:rsidTr="00C05ECD">
        <w:tc>
          <w:tcPr>
            <w:tcW w:w="946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2046FE" w:rsidRPr="00C965A8" w:rsidRDefault="002046FE" w:rsidP="002046F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965A8">
              <w:rPr>
                <w:rFonts w:ascii="標楷體" w:eastAsia="標楷體" w:hAnsi="標楷體" w:hint="eastAsia"/>
                <w:sz w:val="28"/>
                <w:szCs w:val="28"/>
              </w:rPr>
              <w:t>星期二  □ 上午9時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~</w:t>
            </w:r>
            <w:r w:rsidRPr="00C965A8">
              <w:rPr>
                <w:rFonts w:ascii="標楷體" w:eastAsia="標楷體" w:hAnsi="標楷體" w:hint="eastAsia"/>
                <w:sz w:val="28"/>
                <w:szCs w:val="28"/>
              </w:rPr>
              <w:t>12時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C965A8">
              <w:rPr>
                <w:rFonts w:ascii="標楷體" w:eastAsia="標楷體" w:hAnsi="標楷體" w:hint="eastAsia"/>
                <w:sz w:val="28"/>
                <w:szCs w:val="28"/>
              </w:rPr>
              <w:t xml:space="preserve"> 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中午12時~14時  </w:t>
            </w:r>
            <w:r w:rsidRPr="00C965A8">
              <w:rPr>
                <w:rFonts w:ascii="標楷體" w:eastAsia="標楷體" w:hAnsi="標楷體" w:hint="eastAsia"/>
                <w:sz w:val="28"/>
                <w:szCs w:val="28"/>
              </w:rPr>
              <w:t>□下午14時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~</w:t>
            </w:r>
            <w:r w:rsidRPr="00C965A8">
              <w:rPr>
                <w:rFonts w:ascii="標楷體" w:eastAsia="標楷體" w:hAnsi="標楷體" w:hint="eastAsia"/>
                <w:sz w:val="28"/>
                <w:szCs w:val="28"/>
              </w:rPr>
              <w:t>17時</w:t>
            </w:r>
          </w:p>
        </w:tc>
      </w:tr>
      <w:tr w:rsidR="002046FE" w:rsidRPr="00C965A8" w:rsidTr="00C05ECD">
        <w:tc>
          <w:tcPr>
            <w:tcW w:w="946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2046FE" w:rsidRPr="00C965A8" w:rsidRDefault="002046FE" w:rsidP="002046F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965A8">
              <w:rPr>
                <w:rFonts w:ascii="標楷體" w:eastAsia="標楷體" w:hAnsi="標楷體" w:hint="eastAsia"/>
                <w:sz w:val="28"/>
                <w:szCs w:val="28"/>
              </w:rPr>
              <w:t>星期三  □ 上午9時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~</w:t>
            </w:r>
            <w:r w:rsidRPr="00C965A8">
              <w:rPr>
                <w:rFonts w:ascii="標楷體" w:eastAsia="標楷體" w:hAnsi="標楷體" w:hint="eastAsia"/>
                <w:sz w:val="28"/>
                <w:szCs w:val="28"/>
              </w:rPr>
              <w:t>12時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C965A8">
              <w:rPr>
                <w:rFonts w:ascii="標楷體" w:eastAsia="標楷體" w:hAnsi="標楷體" w:hint="eastAsia"/>
                <w:sz w:val="28"/>
                <w:szCs w:val="28"/>
              </w:rPr>
              <w:t xml:space="preserve"> 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中午12時~14時  </w:t>
            </w:r>
            <w:r w:rsidRPr="00C965A8">
              <w:rPr>
                <w:rFonts w:ascii="標楷體" w:eastAsia="標楷體" w:hAnsi="標楷體" w:hint="eastAsia"/>
                <w:sz w:val="28"/>
                <w:szCs w:val="28"/>
              </w:rPr>
              <w:t>□下午14時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~</w:t>
            </w:r>
            <w:r w:rsidRPr="00C965A8">
              <w:rPr>
                <w:rFonts w:ascii="標楷體" w:eastAsia="標楷體" w:hAnsi="標楷體" w:hint="eastAsia"/>
                <w:sz w:val="28"/>
                <w:szCs w:val="28"/>
              </w:rPr>
              <w:t>17時</w:t>
            </w:r>
          </w:p>
        </w:tc>
      </w:tr>
      <w:tr w:rsidR="002046FE" w:rsidRPr="00C965A8" w:rsidTr="00C965A8">
        <w:trPr>
          <w:trHeight w:val="416"/>
        </w:trPr>
        <w:tc>
          <w:tcPr>
            <w:tcW w:w="946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2046FE" w:rsidRPr="00C965A8" w:rsidRDefault="002046FE" w:rsidP="002046F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965A8">
              <w:rPr>
                <w:rFonts w:ascii="標楷體" w:eastAsia="標楷體" w:hAnsi="標楷體" w:hint="eastAsia"/>
                <w:sz w:val="28"/>
                <w:szCs w:val="28"/>
              </w:rPr>
              <w:t>星期四  □ 上午9時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~</w:t>
            </w:r>
            <w:r w:rsidRPr="00C965A8">
              <w:rPr>
                <w:rFonts w:ascii="標楷體" w:eastAsia="標楷體" w:hAnsi="標楷體" w:hint="eastAsia"/>
                <w:sz w:val="28"/>
                <w:szCs w:val="28"/>
              </w:rPr>
              <w:t>12時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C965A8">
              <w:rPr>
                <w:rFonts w:ascii="標楷體" w:eastAsia="標楷體" w:hAnsi="標楷體" w:hint="eastAsia"/>
                <w:sz w:val="28"/>
                <w:szCs w:val="28"/>
              </w:rPr>
              <w:t xml:space="preserve"> 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中午12時~14時  </w:t>
            </w:r>
            <w:r w:rsidRPr="00C965A8">
              <w:rPr>
                <w:rFonts w:ascii="標楷體" w:eastAsia="標楷體" w:hAnsi="標楷體" w:hint="eastAsia"/>
                <w:sz w:val="28"/>
                <w:szCs w:val="28"/>
              </w:rPr>
              <w:t>□下午14時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~</w:t>
            </w:r>
            <w:r w:rsidRPr="00C965A8">
              <w:rPr>
                <w:rFonts w:ascii="標楷體" w:eastAsia="標楷體" w:hAnsi="標楷體" w:hint="eastAsia"/>
                <w:sz w:val="28"/>
                <w:szCs w:val="28"/>
              </w:rPr>
              <w:t>17時</w:t>
            </w:r>
          </w:p>
        </w:tc>
      </w:tr>
      <w:tr w:rsidR="002046FE" w:rsidRPr="00C965A8" w:rsidTr="00C965A8">
        <w:trPr>
          <w:trHeight w:val="384"/>
        </w:trPr>
        <w:tc>
          <w:tcPr>
            <w:tcW w:w="946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2046FE" w:rsidRPr="00C965A8" w:rsidRDefault="002046FE" w:rsidP="002046F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965A8">
              <w:rPr>
                <w:rFonts w:ascii="標楷體" w:eastAsia="標楷體" w:hAnsi="標楷體" w:hint="eastAsia"/>
                <w:sz w:val="28"/>
                <w:szCs w:val="28"/>
              </w:rPr>
              <w:t>星期五  □ 上午9時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~</w:t>
            </w:r>
            <w:r w:rsidRPr="00C965A8">
              <w:rPr>
                <w:rFonts w:ascii="標楷體" w:eastAsia="標楷體" w:hAnsi="標楷體" w:hint="eastAsia"/>
                <w:sz w:val="28"/>
                <w:szCs w:val="28"/>
              </w:rPr>
              <w:t>12時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C965A8">
              <w:rPr>
                <w:rFonts w:ascii="標楷體" w:eastAsia="標楷體" w:hAnsi="標楷體" w:hint="eastAsia"/>
                <w:sz w:val="28"/>
                <w:szCs w:val="28"/>
              </w:rPr>
              <w:t xml:space="preserve"> 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中午12時~14時  </w:t>
            </w:r>
            <w:r w:rsidRPr="00C965A8">
              <w:rPr>
                <w:rFonts w:ascii="標楷體" w:eastAsia="標楷體" w:hAnsi="標楷體" w:hint="eastAsia"/>
                <w:sz w:val="28"/>
                <w:szCs w:val="28"/>
              </w:rPr>
              <w:t>□下午14時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~</w:t>
            </w:r>
            <w:r w:rsidRPr="00C965A8">
              <w:rPr>
                <w:rFonts w:ascii="標楷體" w:eastAsia="標楷體" w:hAnsi="標楷體" w:hint="eastAsia"/>
                <w:sz w:val="28"/>
                <w:szCs w:val="28"/>
              </w:rPr>
              <w:t>17時</w:t>
            </w:r>
          </w:p>
        </w:tc>
      </w:tr>
      <w:tr w:rsidR="002046FE" w:rsidRPr="00C965A8" w:rsidTr="002046FE">
        <w:trPr>
          <w:trHeight w:val="558"/>
        </w:trPr>
        <w:tc>
          <w:tcPr>
            <w:tcW w:w="9468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46FE" w:rsidRPr="00C965A8" w:rsidRDefault="002046FE" w:rsidP="002046F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965A8">
              <w:rPr>
                <w:rFonts w:ascii="標楷體" w:eastAsia="標楷體" w:hAnsi="標楷體" w:hint="eastAsia"/>
                <w:sz w:val="28"/>
                <w:szCs w:val="28"/>
              </w:rPr>
              <w:t>其它時間  ____________________________________</w:t>
            </w:r>
          </w:p>
        </w:tc>
      </w:tr>
      <w:tr w:rsidR="002046FE" w:rsidRPr="00C965A8" w:rsidTr="002046FE">
        <w:trPr>
          <w:trHeight w:val="516"/>
        </w:trPr>
        <w:tc>
          <w:tcPr>
            <w:tcW w:w="94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46FE" w:rsidRPr="00C965A8" w:rsidRDefault="002046FE" w:rsidP="002046F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965A8">
              <w:rPr>
                <w:rFonts w:ascii="標楷體" w:eastAsia="標楷體" w:hAnsi="標楷體" w:hint="eastAsia"/>
                <w:b/>
                <w:sz w:val="28"/>
                <w:szCs w:val="28"/>
              </w:rPr>
              <w:t>語言能力</w:t>
            </w:r>
          </w:p>
        </w:tc>
      </w:tr>
      <w:tr w:rsidR="002046FE" w:rsidRPr="00C965A8" w:rsidTr="00C05ECD">
        <w:trPr>
          <w:trHeight w:val="645"/>
        </w:trPr>
        <w:tc>
          <w:tcPr>
            <w:tcW w:w="9468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46FE" w:rsidRPr="00C965A8" w:rsidRDefault="002046FE" w:rsidP="002046F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965A8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華</w:t>
            </w:r>
            <w:r w:rsidRPr="00C965A8">
              <w:rPr>
                <w:rFonts w:ascii="標楷體" w:eastAsia="標楷體" w:hAnsi="標楷體" w:hint="eastAsia"/>
                <w:sz w:val="28"/>
                <w:szCs w:val="28"/>
              </w:rPr>
              <w:t>語  □英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語</w:t>
            </w:r>
            <w:r w:rsidRPr="00C965A8">
              <w:rPr>
                <w:rFonts w:ascii="標楷體" w:eastAsia="標楷體" w:hAnsi="標楷體" w:hint="eastAsia"/>
                <w:sz w:val="28"/>
                <w:szCs w:val="28"/>
              </w:rPr>
              <w:t xml:space="preserve">  □日語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C965A8">
              <w:rPr>
                <w:rFonts w:ascii="標楷體" w:eastAsia="標楷體" w:hAnsi="標楷體" w:hint="eastAsia"/>
                <w:sz w:val="28"/>
                <w:szCs w:val="28"/>
              </w:rPr>
              <w:t xml:space="preserve">  □臺語  □其它_________________</w:t>
            </w:r>
          </w:p>
        </w:tc>
      </w:tr>
      <w:tr w:rsidR="002046FE" w:rsidRPr="00C965A8" w:rsidTr="00A46913">
        <w:trPr>
          <w:trHeight w:val="3371"/>
        </w:trPr>
        <w:tc>
          <w:tcPr>
            <w:tcW w:w="9468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46FE" w:rsidRPr="00C965A8" w:rsidRDefault="002046FE" w:rsidP="002046FE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965A8">
              <w:rPr>
                <w:rFonts w:ascii="標楷體" w:eastAsia="標楷體" w:hAnsi="標楷體" w:hint="eastAsia"/>
                <w:b/>
                <w:sz w:val="28"/>
                <w:szCs w:val="28"/>
              </w:rPr>
              <w:t>有無志願服務經驗？</w:t>
            </w:r>
          </w:p>
          <w:p w:rsidR="002046FE" w:rsidRPr="00C965A8" w:rsidRDefault="002046FE" w:rsidP="002046FE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965A8">
              <w:rPr>
                <w:rFonts w:ascii="標楷體" w:eastAsia="標楷體" w:hAnsi="標楷體" w:hint="eastAsia"/>
                <w:b/>
                <w:sz w:val="28"/>
                <w:szCs w:val="28"/>
              </w:rPr>
              <w:t>【  】無</w:t>
            </w:r>
          </w:p>
          <w:p w:rsidR="002046FE" w:rsidRPr="00C965A8" w:rsidRDefault="002046FE" w:rsidP="002046FE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965A8">
              <w:rPr>
                <w:rFonts w:ascii="標楷體" w:eastAsia="標楷體" w:hAnsi="標楷體" w:hint="eastAsia"/>
                <w:b/>
                <w:sz w:val="28"/>
                <w:szCs w:val="28"/>
              </w:rPr>
              <w:t>【  】有，年資     年，近三年服務於哪些單位</w:t>
            </w:r>
          </w:p>
          <w:p w:rsidR="002046FE" w:rsidRPr="00C965A8" w:rsidRDefault="002046FE" w:rsidP="002046FE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965A8">
              <w:rPr>
                <w:rFonts w:ascii="標楷體" w:eastAsia="標楷體" w:hAnsi="標楷體" w:hint="eastAsia"/>
                <w:b/>
                <w:sz w:val="28"/>
                <w:szCs w:val="28"/>
              </w:rPr>
              <w:t>______________________________________________________________</w:t>
            </w:r>
          </w:p>
          <w:p w:rsidR="002046FE" w:rsidRDefault="002046FE" w:rsidP="002046FE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965A8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是否領有志願服務紀錄冊? </w:t>
            </w:r>
          </w:p>
          <w:p w:rsidR="002046FE" w:rsidRPr="002046FE" w:rsidRDefault="002046FE" w:rsidP="002046FE">
            <w:pPr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</w:t>
            </w:r>
            <w:r w:rsidRPr="00C965A8">
              <w:rPr>
                <w:rFonts w:ascii="標楷體" w:eastAsia="標楷體" w:hAnsi="標楷體" w:hint="eastAsia"/>
                <w:b/>
                <w:sz w:val="28"/>
                <w:szCs w:val="28"/>
              </w:rPr>
              <w:t>□是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，志願服務紀錄冊編號: </w:t>
            </w:r>
            <w:r w:rsidRPr="002046FE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          </w:t>
            </w:r>
          </w:p>
          <w:p w:rsidR="002046FE" w:rsidRPr="00C965A8" w:rsidRDefault="002046FE" w:rsidP="002046FE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965A8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□否</w:t>
            </w:r>
          </w:p>
        </w:tc>
      </w:tr>
      <w:tr w:rsidR="002046FE" w:rsidRPr="00C965A8" w:rsidTr="009E3526">
        <w:trPr>
          <w:trHeight w:val="2588"/>
        </w:trPr>
        <w:tc>
          <w:tcPr>
            <w:tcW w:w="9468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46FE" w:rsidRPr="00C965A8" w:rsidRDefault="002046FE" w:rsidP="002046FE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965A8">
              <w:rPr>
                <w:rFonts w:ascii="標楷體" w:eastAsia="標楷體" w:hAnsi="標楷體" w:hint="eastAsia"/>
                <w:b/>
                <w:sz w:val="28"/>
                <w:szCs w:val="28"/>
              </w:rPr>
              <w:t>請簡述為什麼您想</w:t>
            </w:r>
            <w:r w:rsidRPr="000235CD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擔任校園志工</w:t>
            </w:r>
            <w:r w:rsidRPr="00C965A8">
              <w:rPr>
                <w:rFonts w:ascii="標楷體" w:eastAsia="標楷體" w:hAnsi="標楷體" w:hint="eastAsia"/>
                <w:b/>
                <w:sz w:val="28"/>
                <w:szCs w:val="28"/>
              </w:rPr>
              <w:t>？</w:t>
            </w:r>
          </w:p>
        </w:tc>
      </w:tr>
      <w:tr w:rsidR="002046FE" w:rsidRPr="00C965A8" w:rsidTr="00272F4D">
        <w:trPr>
          <w:trHeight w:val="2665"/>
        </w:trPr>
        <w:tc>
          <w:tcPr>
            <w:tcW w:w="946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2046FE" w:rsidRPr="00C965A8" w:rsidRDefault="002046FE" w:rsidP="002046FE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965A8">
              <w:rPr>
                <w:rFonts w:ascii="標楷體" w:eastAsia="標楷體" w:hAnsi="標楷體" w:hint="eastAsia"/>
                <w:b/>
                <w:sz w:val="28"/>
                <w:szCs w:val="28"/>
              </w:rPr>
              <w:t>您期望在臺大服務過程中獲得什麼？</w:t>
            </w:r>
          </w:p>
          <w:p w:rsidR="002046FE" w:rsidRPr="00C965A8" w:rsidRDefault="002046FE" w:rsidP="002046FE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2046FE" w:rsidRPr="00C965A8" w:rsidTr="00272F4D">
        <w:trPr>
          <w:trHeight w:val="2113"/>
        </w:trPr>
        <w:tc>
          <w:tcPr>
            <w:tcW w:w="946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046FE" w:rsidRPr="00272F4D" w:rsidRDefault="002046FE" w:rsidP="002046FE">
            <w:pPr>
              <w:rPr>
                <w:rFonts w:ascii="標楷體" w:eastAsia="標楷體" w:hAnsi="標楷體"/>
                <w:b/>
                <w:szCs w:val="28"/>
              </w:rPr>
            </w:pPr>
            <w:r w:rsidRPr="00272F4D">
              <w:rPr>
                <w:rFonts w:ascii="標楷體" w:eastAsia="標楷體" w:hAnsi="標楷體" w:hint="eastAsia"/>
                <w:b/>
                <w:szCs w:val="28"/>
              </w:rPr>
              <w:t>您已詳閱本中心志工相關規定:</w:t>
            </w:r>
          </w:p>
          <w:p w:rsidR="002046FE" w:rsidRDefault="002046FE" w:rsidP="002046FE">
            <w:r w:rsidRPr="00272F4D">
              <w:rPr>
                <w:rFonts w:ascii="標楷體" w:eastAsia="標楷體" w:hAnsi="標楷體" w:hint="eastAsia"/>
                <w:b/>
                <w:szCs w:val="28"/>
              </w:rPr>
              <w:t>國立臺灣大學訪客中心校園志工考核及獎勵要點</w:t>
            </w:r>
            <w:r w:rsidRPr="00272F4D">
              <w:rPr>
                <w:rFonts w:ascii="標楷體" w:eastAsia="標楷體" w:hAnsi="標楷體"/>
                <w:b/>
                <w:szCs w:val="28"/>
              </w:rPr>
              <w:cr/>
            </w:r>
            <w:hyperlink r:id="rId12" w:history="1">
              <w:r w:rsidRPr="009D0D56">
                <w:rPr>
                  <w:rStyle w:val="a4"/>
                </w:rPr>
                <w:t>https://sec.ntu.edu.tw/001/Upload/relfile/9757/24674/01-078.pdf</w:t>
              </w:r>
            </w:hyperlink>
          </w:p>
          <w:p w:rsidR="002046FE" w:rsidRPr="00272F4D" w:rsidRDefault="002046FE" w:rsidP="002046FE">
            <w:pPr>
              <w:rPr>
                <w:rFonts w:ascii="標楷體" w:eastAsia="標楷體" w:hAnsi="標楷體"/>
                <w:b/>
                <w:szCs w:val="28"/>
              </w:rPr>
            </w:pPr>
          </w:p>
          <w:p w:rsidR="002046FE" w:rsidRPr="00A72BFE" w:rsidRDefault="002046FE" w:rsidP="002046FE">
            <w:pPr>
              <w:rPr>
                <w:rFonts w:ascii="標楷體" w:eastAsia="標楷體" w:hAnsi="標楷體"/>
                <w:b/>
                <w:color w:val="FF0000"/>
                <w:szCs w:val="28"/>
              </w:rPr>
            </w:pPr>
            <w:r w:rsidRPr="0095460A">
              <w:rPr>
                <w:rFonts w:ascii="標楷體" w:eastAsia="標楷體" w:hAnsi="標楷體" w:hint="eastAsia"/>
                <w:b/>
                <w:color w:val="7030A0"/>
                <w:szCs w:val="28"/>
              </w:rPr>
              <w:t xml:space="preserve">Email送件者請輸入該要點每年規定考核點數_____ 點 </w:t>
            </w:r>
            <w:r w:rsidRPr="00A72BFE">
              <w:rPr>
                <w:rFonts w:ascii="標楷體" w:eastAsia="標楷體" w:hAnsi="標楷體" w:hint="eastAsia"/>
                <w:b/>
                <w:color w:val="FF0000"/>
                <w:szCs w:val="28"/>
              </w:rPr>
              <w:t xml:space="preserve"> </w:t>
            </w:r>
          </w:p>
          <w:p w:rsidR="002046FE" w:rsidRPr="00C965A8" w:rsidRDefault="002046FE" w:rsidP="002046FE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Cs w:val="28"/>
              </w:rPr>
              <w:t>紙本送件者請</w:t>
            </w:r>
            <w:r w:rsidRPr="00272F4D">
              <w:rPr>
                <w:rFonts w:ascii="標楷體" w:eastAsia="標楷體" w:hAnsi="標楷體" w:hint="eastAsia"/>
                <w:b/>
              </w:rPr>
              <w:t>簽名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:</w:t>
            </w:r>
          </w:p>
        </w:tc>
      </w:tr>
    </w:tbl>
    <w:p w:rsidR="00AE0E8E" w:rsidRPr="00272F4D" w:rsidRDefault="00AE0E8E" w:rsidP="00272F4D">
      <w:pPr>
        <w:spacing w:line="400" w:lineRule="exact"/>
        <w:jc w:val="both"/>
      </w:pPr>
    </w:p>
    <w:sectPr w:rsidR="00AE0E8E" w:rsidRPr="00272F4D" w:rsidSect="001C11D2">
      <w:pgSz w:w="11906" w:h="16838"/>
      <w:pgMar w:top="1276" w:right="1438" w:bottom="567" w:left="1438" w:header="851" w:footer="595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7989" w:rsidRDefault="00E87989">
      <w:r>
        <w:separator/>
      </w:r>
    </w:p>
  </w:endnote>
  <w:endnote w:type="continuationSeparator" w:id="0">
    <w:p w:rsidR="00E87989" w:rsidRDefault="00E87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FKaiShu-SB-Estd-BF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1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94F" w:rsidRPr="00FC4FF0" w:rsidRDefault="004B494F">
    <w:pPr>
      <w:pStyle w:val="a6"/>
      <w:rPr>
        <w:color w:val="333333"/>
      </w:rPr>
    </w:pPr>
    <w:r w:rsidRPr="00FC4FF0">
      <w:rPr>
        <w:rFonts w:hint="eastAsia"/>
        <w:color w:val="333333"/>
      </w:rPr>
      <w:tab/>
    </w:r>
    <w:r>
      <w:rPr>
        <w:rFonts w:hint="eastAsia"/>
        <w:color w:val="333333"/>
      </w:rPr>
      <w:t>1</w:t>
    </w:r>
    <w:r w:rsidR="00557A41">
      <w:rPr>
        <w:color w:val="333333"/>
      </w:rPr>
      <w:t>12</w:t>
    </w:r>
    <w:r>
      <w:rPr>
        <w:rFonts w:hint="eastAsia"/>
        <w:color w:val="333333"/>
      </w:rPr>
      <w:t>年臺大訪客中心</w:t>
    </w:r>
    <w:r w:rsidRPr="00FC4FF0">
      <w:rPr>
        <w:rFonts w:hint="eastAsia"/>
        <w:color w:val="333333"/>
      </w:rPr>
      <w:t>校園志工甄選簡章</w:t>
    </w:r>
    <w:r w:rsidRPr="00FC4FF0">
      <w:rPr>
        <w:rFonts w:hint="eastAsia"/>
        <w:color w:val="333333"/>
      </w:rPr>
      <w:tab/>
    </w:r>
    <w:r w:rsidRPr="00FC4FF0">
      <w:rPr>
        <w:rFonts w:hint="eastAsia"/>
        <w:color w:val="333333"/>
      </w:rPr>
      <w:t>第</w:t>
    </w:r>
    <w:r w:rsidRPr="00FC4FF0">
      <w:rPr>
        <w:rStyle w:val="a7"/>
        <w:color w:val="333333"/>
      </w:rPr>
      <w:fldChar w:fldCharType="begin"/>
    </w:r>
    <w:r w:rsidRPr="00FC4FF0">
      <w:rPr>
        <w:rStyle w:val="a7"/>
        <w:color w:val="333333"/>
      </w:rPr>
      <w:instrText xml:space="preserve"> PAGE </w:instrText>
    </w:r>
    <w:r w:rsidRPr="00FC4FF0">
      <w:rPr>
        <w:rStyle w:val="a7"/>
        <w:color w:val="333333"/>
      </w:rPr>
      <w:fldChar w:fldCharType="separate"/>
    </w:r>
    <w:r w:rsidR="00E87989">
      <w:rPr>
        <w:rStyle w:val="a7"/>
        <w:noProof/>
        <w:color w:val="333333"/>
      </w:rPr>
      <w:t>1</w:t>
    </w:r>
    <w:r w:rsidRPr="00FC4FF0">
      <w:rPr>
        <w:rStyle w:val="a7"/>
        <w:color w:val="333333"/>
      </w:rPr>
      <w:fldChar w:fldCharType="end"/>
    </w:r>
    <w:r w:rsidRPr="00FC4FF0">
      <w:rPr>
        <w:rFonts w:hint="eastAsia"/>
        <w:color w:val="333333"/>
      </w:rPr>
      <w:t>頁</w:t>
    </w:r>
    <w:r w:rsidRPr="00FC4FF0">
      <w:rPr>
        <w:rFonts w:hint="eastAsia"/>
        <w:color w:val="333333"/>
      </w:rPr>
      <w:t>/</w:t>
    </w:r>
    <w:r w:rsidRPr="00FC4FF0">
      <w:rPr>
        <w:rFonts w:hint="eastAsia"/>
        <w:color w:val="333333"/>
      </w:rPr>
      <w:t>共</w:t>
    </w:r>
    <w:r w:rsidRPr="00FC4FF0">
      <w:rPr>
        <w:rStyle w:val="a7"/>
        <w:color w:val="333333"/>
      </w:rPr>
      <w:fldChar w:fldCharType="begin"/>
    </w:r>
    <w:r w:rsidRPr="00FC4FF0">
      <w:rPr>
        <w:rStyle w:val="a7"/>
        <w:color w:val="333333"/>
      </w:rPr>
      <w:instrText xml:space="preserve"> NUMPAGES </w:instrText>
    </w:r>
    <w:r w:rsidRPr="00FC4FF0">
      <w:rPr>
        <w:rStyle w:val="a7"/>
        <w:color w:val="333333"/>
      </w:rPr>
      <w:fldChar w:fldCharType="separate"/>
    </w:r>
    <w:r w:rsidR="00E87989">
      <w:rPr>
        <w:rStyle w:val="a7"/>
        <w:noProof/>
        <w:color w:val="333333"/>
      </w:rPr>
      <w:t>1</w:t>
    </w:r>
    <w:r w:rsidRPr="00FC4FF0">
      <w:rPr>
        <w:rStyle w:val="a7"/>
        <w:color w:val="333333"/>
      </w:rPr>
      <w:fldChar w:fldCharType="end"/>
    </w:r>
    <w:r w:rsidRPr="00FC4FF0">
      <w:rPr>
        <w:rStyle w:val="a7"/>
        <w:rFonts w:hint="eastAsia"/>
        <w:color w:val="333333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7989" w:rsidRDefault="00E87989">
      <w:r>
        <w:separator/>
      </w:r>
    </w:p>
  </w:footnote>
  <w:footnote w:type="continuationSeparator" w:id="0">
    <w:p w:rsidR="00E87989" w:rsidRDefault="00E879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23738"/>
    <w:multiLevelType w:val="hybridMultilevel"/>
    <w:tmpl w:val="87ECEE8C"/>
    <w:lvl w:ilvl="0" w:tplc="7CA65E3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A0E7D37"/>
    <w:multiLevelType w:val="hybridMultilevel"/>
    <w:tmpl w:val="7CFE985A"/>
    <w:lvl w:ilvl="0" w:tplc="C9E86F26">
      <w:start w:val="1"/>
      <w:numFmt w:val="taiwaneseCountingThousand"/>
      <w:lvlText w:val="(%1)"/>
      <w:lvlJc w:val="left"/>
      <w:pPr>
        <w:ind w:left="843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38" w:hanging="480"/>
      </w:pPr>
    </w:lvl>
    <w:lvl w:ilvl="2" w:tplc="0409001B" w:tentative="1">
      <w:start w:val="1"/>
      <w:numFmt w:val="lowerRoman"/>
      <w:lvlText w:val="%3."/>
      <w:lvlJc w:val="right"/>
      <w:pPr>
        <w:ind w:left="1818" w:hanging="480"/>
      </w:pPr>
    </w:lvl>
    <w:lvl w:ilvl="3" w:tplc="0409000F" w:tentative="1">
      <w:start w:val="1"/>
      <w:numFmt w:val="decimal"/>
      <w:lvlText w:val="%4."/>
      <w:lvlJc w:val="left"/>
      <w:pPr>
        <w:ind w:left="22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78" w:hanging="480"/>
      </w:pPr>
    </w:lvl>
    <w:lvl w:ilvl="5" w:tplc="0409001B" w:tentative="1">
      <w:start w:val="1"/>
      <w:numFmt w:val="lowerRoman"/>
      <w:lvlText w:val="%6."/>
      <w:lvlJc w:val="right"/>
      <w:pPr>
        <w:ind w:left="3258" w:hanging="480"/>
      </w:pPr>
    </w:lvl>
    <w:lvl w:ilvl="6" w:tplc="0409000F" w:tentative="1">
      <w:start w:val="1"/>
      <w:numFmt w:val="decimal"/>
      <w:lvlText w:val="%7."/>
      <w:lvlJc w:val="left"/>
      <w:pPr>
        <w:ind w:left="37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18" w:hanging="480"/>
      </w:pPr>
    </w:lvl>
    <w:lvl w:ilvl="8" w:tplc="0409001B" w:tentative="1">
      <w:start w:val="1"/>
      <w:numFmt w:val="lowerRoman"/>
      <w:lvlText w:val="%9."/>
      <w:lvlJc w:val="right"/>
      <w:pPr>
        <w:ind w:left="4698" w:hanging="480"/>
      </w:pPr>
    </w:lvl>
  </w:abstractNum>
  <w:abstractNum w:abstractNumId="2" w15:restartNumberingAfterBreak="0">
    <w:nsid w:val="32CA2302"/>
    <w:multiLevelType w:val="hybridMultilevel"/>
    <w:tmpl w:val="98CAE91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B206851"/>
    <w:multiLevelType w:val="hybridMultilevel"/>
    <w:tmpl w:val="879A9A6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E700CFF"/>
    <w:multiLevelType w:val="hybridMultilevel"/>
    <w:tmpl w:val="BB70378C"/>
    <w:lvl w:ilvl="0" w:tplc="0A70A67E">
      <w:start w:val="1"/>
      <w:numFmt w:val="taiwaneseCountingThousand"/>
      <w:lvlText w:val="(%1)"/>
      <w:lvlJc w:val="left"/>
      <w:pPr>
        <w:ind w:left="827" w:hanging="465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22" w:hanging="480"/>
      </w:pPr>
    </w:lvl>
    <w:lvl w:ilvl="2" w:tplc="0409001B" w:tentative="1">
      <w:start w:val="1"/>
      <w:numFmt w:val="lowerRoman"/>
      <w:lvlText w:val="%3."/>
      <w:lvlJc w:val="right"/>
      <w:pPr>
        <w:ind w:left="1802" w:hanging="480"/>
      </w:pPr>
    </w:lvl>
    <w:lvl w:ilvl="3" w:tplc="0409000F" w:tentative="1">
      <w:start w:val="1"/>
      <w:numFmt w:val="decimal"/>
      <w:lvlText w:val="%4."/>
      <w:lvlJc w:val="left"/>
      <w:pPr>
        <w:ind w:left="22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2" w:hanging="480"/>
      </w:pPr>
    </w:lvl>
    <w:lvl w:ilvl="5" w:tplc="0409001B" w:tentative="1">
      <w:start w:val="1"/>
      <w:numFmt w:val="lowerRoman"/>
      <w:lvlText w:val="%6."/>
      <w:lvlJc w:val="right"/>
      <w:pPr>
        <w:ind w:left="3242" w:hanging="480"/>
      </w:pPr>
    </w:lvl>
    <w:lvl w:ilvl="6" w:tplc="0409000F" w:tentative="1">
      <w:start w:val="1"/>
      <w:numFmt w:val="decimal"/>
      <w:lvlText w:val="%7."/>
      <w:lvlJc w:val="left"/>
      <w:pPr>
        <w:ind w:left="37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2" w:hanging="480"/>
      </w:pPr>
    </w:lvl>
    <w:lvl w:ilvl="8" w:tplc="0409001B" w:tentative="1">
      <w:start w:val="1"/>
      <w:numFmt w:val="lowerRoman"/>
      <w:lvlText w:val="%9."/>
      <w:lvlJc w:val="right"/>
      <w:pPr>
        <w:ind w:left="4682" w:hanging="480"/>
      </w:pPr>
    </w:lvl>
  </w:abstractNum>
  <w:abstractNum w:abstractNumId="5" w15:restartNumberingAfterBreak="0">
    <w:nsid w:val="46EB5C66"/>
    <w:multiLevelType w:val="hybridMultilevel"/>
    <w:tmpl w:val="710C3DAA"/>
    <w:lvl w:ilvl="0" w:tplc="44C22C28">
      <w:start w:val="5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B222B2F"/>
    <w:multiLevelType w:val="hybridMultilevel"/>
    <w:tmpl w:val="21644DB2"/>
    <w:lvl w:ilvl="0" w:tplc="0E8EA3A2">
      <w:start w:val="1"/>
      <w:numFmt w:val="upperLetter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940" w:hanging="480"/>
      </w:pPr>
    </w:lvl>
    <w:lvl w:ilvl="2" w:tplc="0409001B" w:tentative="1">
      <w:start w:val="1"/>
      <w:numFmt w:val="lowerRoman"/>
      <w:lvlText w:val="%3."/>
      <w:lvlJc w:val="right"/>
      <w:pPr>
        <w:ind w:left="3420" w:hanging="480"/>
      </w:pPr>
    </w:lvl>
    <w:lvl w:ilvl="3" w:tplc="0409000F" w:tentative="1">
      <w:start w:val="1"/>
      <w:numFmt w:val="decimal"/>
      <w:lvlText w:val="%4."/>
      <w:lvlJc w:val="left"/>
      <w:pPr>
        <w:ind w:left="39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80" w:hanging="480"/>
      </w:pPr>
    </w:lvl>
    <w:lvl w:ilvl="5" w:tplc="0409001B" w:tentative="1">
      <w:start w:val="1"/>
      <w:numFmt w:val="lowerRoman"/>
      <w:lvlText w:val="%6."/>
      <w:lvlJc w:val="right"/>
      <w:pPr>
        <w:ind w:left="4860" w:hanging="480"/>
      </w:pPr>
    </w:lvl>
    <w:lvl w:ilvl="6" w:tplc="0409000F" w:tentative="1">
      <w:start w:val="1"/>
      <w:numFmt w:val="decimal"/>
      <w:lvlText w:val="%7."/>
      <w:lvlJc w:val="left"/>
      <w:pPr>
        <w:ind w:left="53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20" w:hanging="480"/>
      </w:pPr>
    </w:lvl>
    <w:lvl w:ilvl="8" w:tplc="0409001B" w:tentative="1">
      <w:start w:val="1"/>
      <w:numFmt w:val="lowerRoman"/>
      <w:lvlText w:val="%9."/>
      <w:lvlJc w:val="right"/>
      <w:pPr>
        <w:ind w:left="6300" w:hanging="480"/>
      </w:pPr>
    </w:lvl>
  </w:abstractNum>
  <w:abstractNum w:abstractNumId="7" w15:restartNumberingAfterBreak="0">
    <w:nsid w:val="50133D72"/>
    <w:multiLevelType w:val="multilevel"/>
    <w:tmpl w:val="78FE09E0"/>
    <w:lvl w:ilvl="0">
      <w:start w:val="1"/>
      <w:numFmt w:val="taiwaneseCountingThousand"/>
      <w:lvlText w:val="%1、"/>
      <w:lvlJc w:val="left"/>
      <w:pPr>
        <w:tabs>
          <w:tab w:val="num" w:pos="2041"/>
        </w:tabs>
        <w:ind w:left="2041" w:hanging="2041"/>
      </w:pPr>
      <w:rPr>
        <w:rFonts w:eastAsia="標楷體" w:hint="eastAsia"/>
        <w:sz w:val="28"/>
        <w:lang w:val="en-US"/>
      </w:rPr>
    </w:lvl>
    <w:lvl w:ilvl="1">
      <w:start w:val="1"/>
      <w:numFmt w:val="ideographDigital"/>
      <w:lvlText w:val="（%2）"/>
      <w:lvlJc w:val="left"/>
      <w:pPr>
        <w:tabs>
          <w:tab w:val="num" w:pos="2129"/>
        </w:tabs>
        <w:ind w:left="2129" w:hanging="1561"/>
      </w:pPr>
      <w:rPr>
        <w:rFonts w:eastAsia="標楷體" w:hint="eastAsia"/>
        <w:sz w:val="28"/>
        <w:lang w:val="en-US"/>
      </w:rPr>
    </w:lvl>
    <w:lvl w:ilvl="2">
      <w:start w:val="1"/>
      <w:numFmt w:val="decimal"/>
      <w:lvlText w:val="%3."/>
      <w:lvlJc w:val="right"/>
      <w:pPr>
        <w:tabs>
          <w:tab w:val="num" w:pos="2207"/>
        </w:tabs>
        <w:ind w:left="2207" w:hanging="227"/>
      </w:pPr>
      <w:rPr>
        <w:rFonts w:ascii="Times New Roman" w:eastAsia="標楷體" w:hAnsi="Times New Roman" w:hint="default"/>
        <w:sz w:val="28"/>
      </w:rPr>
    </w:lvl>
    <w:lvl w:ilvl="3">
      <w:start w:val="1"/>
      <w:numFmt w:val="decimal"/>
      <w:lvlText w:val="(%4)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8" w15:restartNumberingAfterBreak="0">
    <w:nsid w:val="60113AE6"/>
    <w:multiLevelType w:val="multilevel"/>
    <w:tmpl w:val="E828004E"/>
    <w:lvl w:ilvl="0">
      <w:start w:val="1"/>
      <w:numFmt w:val="taiwaneseCountingThousand"/>
      <w:lvlText w:val="%1、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66F643A2"/>
    <w:multiLevelType w:val="multilevel"/>
    <w:tmpl w:val="BE9E5002"/>
    <w:lvl w:ilvl="0">
      <w:start w:val="1"/>
      <w:numFmt w:val="taiwaneseCountingThousand"/>
      <w:lvlText w:val="%1、"/>
      <w:lvlJc w:val="left"/>
      <w:pPr>
        <w:tabs>
          <w:tab w:val="num" w:pos="2041"/>
        </w:tabs>
        <w:ind w:left="2041" w:hanging="2041"/>
      </w:pPr>
      <w:rPr>
        <w:rFonts w:eastAsia="標楷體" w:hint="eastAsia"/>
        <w:sz w:val="28"/>
      </w:rPr>
    </w:lvl>
    <w:lvl w:ilvl="1">
      <w:start w:val="1"/>
      <w:numFmt w:val="ideographDigital"/>
      <w:lvlText w:val="（%2）"/>
      <w:lvlJc w:val="left"/>
      <w:pPr>
        <w:tabs>
          <w:tab w:val="num" w:pos="2041"/>
        </w:tabs>
        <w:ind w:left="2041" w:hanging="1561"/>
      </w:pPr>
      <w:rPr>
        <w:rFonts w:eastAsia="標楷體" w:hint="eastAsia"/>
        <w:sz w:val="28"/>
      </w:rPr>
    </w:lvl>
    <w:lvl w:ilvl="2">
      <w:start w:val="1"/>
      <w:numFmt w:val="decimal"/>
      <w:lvlText w:val="%3."/>
      <w:lvlJc w:val="right"/>
      <w:pPr>
        <w:tabs>
          <w:tab w:val="num" w:pos="2892"/>
        </w:tabs>
        <w:ind w:left="2892" w:hanging="227"/>
      </w:pPr>
      <w:rPr>
        <w:rFonts w:ascii="Times New Roman" w:eastAsia="標楷體" w:hAnsi="Times New Roman" w:hint="default"/>
        <w:sz w:val="28"/>
      </w:rPr>
    </w:lvl>
    <w:lvl w:ilvl="3">
      <w:start w:val="1"/>
      <w:numFmt w:val="decimal"/>
      <w:lvlText w:val="(%4)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10" w15:restartNumberingAfterBreak="0">
    <w:nsid w:val="6DC02C60"/>
    <w:multiLevelType w:val="multilevel"/>
    <w:tmpl w:val="7CD0D610"/>
    <w:lvl w:ilvl="0">
      <w:start w:val="1"/>
      <w:numFmt w:val="taiwaneseCountingThousand"/>
      <w:lvlText w:val="%1、"/>
      <w:lvlJc w:val="left"/>
      <w:pPr>
        <w:tabs>
          <w:tab w:val="num" w:pos="170"/>
        </w:tabs>
        <w:ind w:left="578" w:hanging="578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7CD96C56"/>
    <w:multiLevelType w:val="hybridMultilevel"/>
    <w:tmpl w:val="CE506CA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10"/>
  </w:num>
  <w:num w:numId="5">
    <w:abstractNumId w:val="9"/>
  </w:num>
  <w:num w:numId="6">
    <w:abstractNumId w:val="11"/>
  </w:num>
  <w:num w:numId="7">
    <w:abstractNumId w:val="2"/>
  </w:num>
  <w:num w:numId="8">
    <w:abstractNumId w:val="3"/>
  </w:num>
  <w:num w:numId="9">
    <w:abstractNumId w:val="6"/>
  </w:num>
  <w:num w:numId="10">
    <w:abstractNumId w:val="5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B1E"/>
    <w:rsid w:val="000214ED"/>
    <w:rsid w:val="000235CD"/>
    <w:rsid w:val="00041FCF"/>
    <w:rsid w:val="000430A7"/>
    <w:rsid w:val="000475FB"/>
    <w:rsid w:val="000548BB"/>
    <w:rsid w:val="00055A63"/>
    <w:rsid w:val="00071E13"/>
    <w:rsid w:val="00074C05"/>
    <w:rsid w:val="0007752C"/>
    <w:rsid w:val="00090B72"/>
    <w:rsid w:val="00091F58"/>
    <w:rsid w:val="00096D10"/>
    <w:rsid w:val="000A0375"/>
    <w:rsid w:val="000A037F"/>
    <w:rsid w:val="000A34A1"/>
    <w:rsid w:val="000A5897"/>
    <w:rsid w:val="000B1FF8"/>
    <w:rsid w:val="000C5AAE"/>
    <w:rsid w:val="000C6BEE"/>
    <w:rsid w:val="000C7F4A"/>
    <w:rsid w:val="000D38B4"/>
    <w:rsid w:val="000E0AFA"/>
    <w:rsid w:val="000E3957"/>
    <w:rsid w:val="000E42B1"/>
    <w:rsid w:val="000E4F18"/>
    <w:rsid w:val="000E5762"/>
    <w:rsid w:val="000E5E68"/>
    <w:rsid w:val="000F36E8"/>
    <w:rsid w:val="00113196"/>
    <w:rsid w:val="00114E76"/>
    <w:rsid w:val="00117A87"/>
    <w:rsid w:val="001276DC"/>
    <w:rsid w:val="001416F8"/>
    <w:rsid w:val="00144BAF"/>
    <w:rsid w:val="00145C53"/>
    <w:rsid w:val="001461BB"/>
    <w:rsid w:val="00197029"/>
    <w:rsid w:val="001A7302"/>
    <w:rsid w:val="001B01A8"/>
    <w:rsid w:val="001B0229"/>
    <w:rsid w:val="001B3C63"/>
    <w:rsid w:val="001B494D"/>
    <w:rsid w:val="001B5ECB"/>
    <w:rsid w:val="001C11D2"/>
    <w:rsid w:val="001C491E"/>
    <w:rsid w:val="001D5050"/>
    <w:rsid w:val="001D7891"/>
    <w:rsid w:val="001E66D5"/>
    <w:rsid w:val="00204304"/>
    <w:rsid w:val="002046FE"/>
    <w:rsid w:val="00211A01"/>
    <w:rsid w:val="00213669"/>
    <w:rsid w:val="0022723F"/>
    <w:rsid w:val="00227954"/>
    <w:rsid w:val="00251F5B"/>
    <w:rsid w:val="00257C8F"/>
    <w:rsid w:val="00272F4D"/>
    <w:rsid w:val="00273550"/>
    <w:rsid w:val="00277EFA"/>
    <w:rsid w:val="00281FEF"/>
    <w:rsid w:val="00287FAF"/>
    <w:rsid w:val="00293BC3"/>
    <w:rsid w:val="00294937"/>
    <w:rsid w:val="00295E88"/>
    <w:rsid w:val="002B5161"/>
    <w:rsid w:val="002C411F"/>
    <w:rsid w:val="002D436A"/>
    <w:rsid w:val="002E2D5D"/>
    <w:rsid w:val="002F5DBE"/>
    <w:rsid w:val="00300560"/>
    <w:rsid w:val="003006E0"/>
    <w:rsid w:val="00300AA0"/>
    <w:rsid w:val="00306E47"/>
    <w:rsid w:val="00314444"/>
    <w:rsid w:val="00330CB9"/>
    <w:rsid w:val="0033472A"/>
    <w:rsid w:val="00334F8F"/>
    <w:rsid w:val="003624F5"/>
    <w:rsid w:val="00374CE6"/>
    <w:rsid w:val="003830BD"/>
    <w:rsid w:val="00385381"/>
    <w:rsid w:val="00385B1D"/>
    <w:rsid w:val="003903A2"/>
    <w:rsid w:val="00390998"/>
    <w:rsid w:val="00397857"/>
    <w:rsid w:val="003B7BCA"/>
    <w:rsid w:val="003D160C"/>
    <w:rsid w:val="003D5288"/>
    <w:rsid w:val="003E35A9"/>
    <w:rsid w:val="003F472A"/>
    <w:rsid w:val="00400561"/>
    <w:rsid w:val="004022CA"/>
    <w:rsid w:val="00412D6D"/>
    <w:rsid w:val="00413D67"/>
    <w:rsid w:val="004212A8"/>
    <w:rsid w:val="00423183"/>
    <w:rsid w:val="00424D79"/>
    <w:rsid w:val="004321CF"/>
    <w:rsid w:val="00435D45"/>
    <w:rsid w:val="00436421"/>
    <w:rsid w:val="00437FF0"/>
    <w:rsid w:val="0044031B"/>
    <w:rsid w:val="00445B27"/>
    <w:rsid w:val="00450CB9"/>
    <w:rsid w:val="00451B63"/>
    <w:rsid w:val="00462DB0"/>
    <w:rsid w:val="004630A8"/>
    <w:rsid w:val="0047534A"/>
    <w:rsid w:val="00480C7A"/>
    <w:rsid w:val="0048588C"/>
    <w:rsid w:val="00495C99"/>
    <w:rsid w:val="004A479C"/>
    <w:rsid w:val="004B13BA"/>
    <w:rsid w:val="004B494F"/>
    <w:rsid w:val="004B7312"/>
    <w:rsid w:val="004C0B1E"/>
    <w:rsid w:val="004C2C59"/>
    <w:rsid w:val="004C782F"/>
    <w:rsid w:val="004D036E"/>
    <w:rsid w:val="004E36E3"/>
    <w:rsid w:val="004E5BBF"/>
    <w:rsid w:val="004F05B3"/>
    <w:rsid w:val="0050175F"/>
    <w:rsid w:val="00522357"/>
    <w:rsid w:val="00522D39"/>
    <w:rsid w:val="00525006"/>
    <w:rsid w:val="00530395"/>
    <w:rsid w:val="00534064"/>
    <w:rsid w:val="00557A41"/>
    <w:rsid w:val="00563299"/>
    <w:rsid w:val="00564EEC"/>
    <w:rsid w:val="00570B5F"/>
    <w:rsid w:val="00575834"/>
    <w:rsid w:val="00581244"/>
    <w:rsid w:val="00584EF4"/>
    <w:rsid w:val="00590A66"/>
    <w:rsid w:val="005C54E3"/>
    <w:rsid w:val="005C7462"/>
    <w:rsid w:val="005C7951"/>
    <w:rsid w:val="005D35EE"/>
    <w:rsid w:val="005F4598"/>
    <w:rsid w:val="005F5ADC"/>
    <w:rsid w:val="005F5B58"/>
    <w:rsid w:val="00606DE4"/>
    <w:rsid w:val="00616826"/>
    <w:rsid w:val="00625863"/>
    <w:rsid w:val="00640564"/>
    <w:rsid w:val="0064082F"/>
    <w:rsid w:val="006415C1"/>
    <w:rsid w:val="0065307A"/>
    <w:rsid w:val="00670DE2"/>
    <w:rsid w:val="00682121"/>
    <w:rsid w:val="00691253"/>
    <w:rsid w:val="006948EE"/>
    <w:rsid w:val="00695396"/>
    <w:rsid w:val="006A2B1B"/>
    <w:rsid w:val="006A61D9"/>
    <w:rsid w:val="006B4CF1"/>
    <w:rsid w:val="006D0851"/>
    <w:rsid w:val="006F1ABF"/>
    <w:rsid w:val="006F4C3A"/>
    <w:rsid w:val="00711887"/>
    <w:rsid w:val="007471BB"/>
    <w:rsid w:val="0075479E"/>
    <w:rsid w:val="007632BA"/>
    <w:rsid w:val="00767FF8"/>
    <w:rsid w:val="007730BA"/>
    <w:rsid w:val="00776690"/>
    <w:rsid w:val="0078291D"/>
    <w:rsid w:val="007A6941"/>
    <w:rsid w:val="007A73CE"/>
    <w:rsid w:val="007B00BC"/>
    <w:rsid w:val="007B485A"/>
    <w:rsid w:val="007B5741"/>
    <w:rsid w:val="007B6406"/>
    <w:rsid w:val="007C49D8"/>
    <w:rsid w:val="007C53C5"/>
    <w:rsid w:val="007D051B"/>
    <w:rsid w:val="007E0FCB"/>
    <w:rsid w:val="007E184F"/>
    <w:rsid w:val="007E4B26"/>
    <w:rsid w:val="007E559C"/>
    <w:rsid w:val="007F69A1"/>
    <w:rsid w:val="00802893"/>
    <w:rsid w:val="00803CDB"/>
    <w:rsid w:val="008119F9"/>
    <w:rsid w:val="00817E69"/>
    <w:rsid w:val="00817F48"/>
    <w:rsid w:val="0082220E"/>
    <w:rsid w:val="008252C1"/>
    <w:rsid w:val="008279DB"/>
    <w:rsid w:val="00832489"/>
    <w:rsid w:val="008367B0"/>
    <w:rsid w:val="00836D1E"/>
    <w:rsid w:val="00840382"/>
    <w:rsid w:val="00850A4F"/>
    <w:rsid w:val="0085257C"/>
    <w:rsid w:val="008718C3"/>
    <w:rsid w:val="00877E13"/>
    <w:rsid w:val="00883F58"/>
    <w:rsid w:val="00884D56"/>
    <w:rsid w:val="0089477A"/>
    <w:rsid w:val="008A66DC"/>
    <w:rsid w:val="008A7028"/>
    <w:rsid w:val="008C41BE"/>
    <w:rsid w:val="008C4584"/>
    <w:rsid w:val="008E6B3D"/>
    <w:rsid w:val="00900BFE"/>
    <w:rsid w:val="00917D64"/>
    <w:rsid w:val="009261DE"/>
    <w:rsid w:val="00936298"/>
    <w:rsid w:val="0095460A"/>
    <w:rsid w:val="00985630"/>
    <w:rsid w:val="00985E15"/>
    <w:rsid w:val="00996465"/>
    <w:rsid w:val="009A56D0"/>
    <w:rsid w:val="009A6225"/>
    <w:rsid w:val="009C179B"/>
    <w:rsid w:val="009C33C7"/>
    <w:rsid w:val="009D0D52"/>
    <w:rsid w:val="009D11A8"/>
    <w:rsid w:val="009D2FBD"/>
    <w:rsid w:val="009E2F42"/>
    <w:rsid w:val="009E3526"/>
    <w:rsid w:val="009E5C57"/>
    <w:rsid w:val="009E7B92"/>
    <w:rsid w:val="009F65DB"/>
    <w:rsid w:val="00A00D37"/>
    <w:rsid w:val="00A045B1"/>
    <w:rsid w:val="00A21929"/>
    <w:rsid w:val="00A219EB"/>
    <w:rsid w:val="00A22FE8"/>
    <w:rsid w:val="00A32668"/>
    <w:rsid w:val="00A33B22"/>
    <w:rsid w:val="00A46913"/>
    <w:rsid w:val="00A50007"/>
    <w:rsid w:val="00A61B5C"/>
    <w:rsid w:val="00A67940"/>
    <w:rsid w:val="00A71AA1"/>
    <w:rsid w:val="00A72BFE"/>
    <w:rsid w:val="00A72EB1"/>
    <w:rsid w:val="00A764CD"/>
    <w:rsid w:val="00A83277"/>
    <w:rsid w:val="00A83F21"/>
    <w:rsid w:val="00A87AC4"/>
    <w:rsid w:val="00A90809"/>
    <w:rsid w:val="00A90E79"/>
    <w:rsid w:val="00AC00EC"/>
    <w:rsid w:val="00AC01EE"/>
    <w:rsid w:val="00AC277F"/>
    <w:rsid w:val="00AD0D17"/>
    <w:rsid w:val="00AD19AE"/>
    <w:rsid w:val="00AD4D17"/>
    <w:rsid w:val="00AE0E8E"/>
    <w:rsid w:val="00B00E35"/>
    <w:rsid w:val="00B039C0"/>
    <w:rsid w:val="00B27080"/>
    <w:rsid w:val="00B443D0"/>
    <w:rsid w:val="00B52109"/>
    <w:rsid w:val="00B525FA"/>
    <w:rsid w:val="00B6176E"/>
    <w:rsid w:val="00B67D81"/>
    <w:rsid w:val="00B705D2"/>
    <w:rsid w:val="00B83ECC"/>
    <w:rsid w:val="00B85B77"/>
    <w:rsid w:val="00B91CE0"/>
    <w:rsid w:val="00B9548D"/>
    <w:rsid w:val="00BA7688"/>
    <w:rsid w:val="00BB0B21"/>
    <w:rsid w:val="00BB6F45"/>
    <w:rsid w:val="00BE037A"/>
    <w:rsid w:val="00C01208"/>
    <w:rsid w:val="00C053D8"/>
    <w:rsid w:val="00C05ECD"/>
    <w:rsid w:val="00C13669"/>
    <w:rsid w:val="00C21BEA"/>
    <w:rsid w:val="00C246B7"/>
    <w:rsid w:val="00C421F2"/>
    <w:rsid w:val="00C47031"/>
    <w:rsid w:val="00C52B69"/>
    <w:rsid w:val="00C66134"/>
    <w:rsid w:val="00C710B9"/>
    <w:rsid w:val="00C90E8E"/>
    <w:rsid w:val="00C92252"/>
    <w:rsid w:val="00C965A8"/>
    <w:rsid w:val="00CA0A98"/>
    <w:rsid w:val="00CA7A3F"/>
    <w:rsid w:val="00CB0791"/>
    <w:rsid w:val="00CB7869"/>
    <w:rsid w:val="00CC1F0C"/>
    <w:rsid w:val="00CD0E6C"/>
    <w:rsid w:val="00CD2784"/>
    <w:rsid w:val="00CD5EAA"/>
    <w:rsid w:val="00CE5AF3"/>
    <w:rsid w:val="00D0373D"/>
    <w:rsid w:val="00D05D81"/>
    <w:rsid w:val="00D117B9"/>
    <w:rsid w:val="00D12976"/>
    <w:rsid w:val="00D26E68"/>
    <w:rsid w:val="00D30576"/>
    <w:rsid w:val="00D434CE"/>
    <w:rsid w:val="00D4444E"/>
    <w:rsid w:val="00D44DCB"/>
    <w:rsid w:val="00D4565B"/>
    <w:rsid w:val="00D50612"/>
    <w:rsid w:val="00D507FC"/>
    <w:rsid w:val="00D71FAB"/>
    <w:rsid w:val="00D74E73"/>
    <w:rsid w:val="00DA4418"/>
    <w:rsid w:val="00DB1211"/>
    <w:rsid w:val="00DC031B"/>
    <w:rsid w:val="00DC19A8"/>
    <w:rsid w:val="00DC262E"/>
    <w:rsid w:val="00DE6A5F"/>
    <w:rsid w:val="00DF253A"/>
    <w:rsid w:val="00DF2C67"/>
    <w:rsid w:val="00DF706C"/>
    <w:rsid w:val="00E02E48"/>
    <w:rsid w:val="00E03522"/>
    <w:rsid w:val="00E052BD"/>
    <w:rsid w:val="00E263E7"/>
    <w:rsid w:val="00E3122F"/>
    <w:rsid w:val="00E41850"/>
    <w:rsid w:val="00E41A37"/>
    <w:rsid w:val="00E42BE4"/>
    <w:rsid w:val="00E730AD"/>
    <w:rsid w:val="00E80994"/>
    <w:rsid w:val="00E855CE"/>
    <w:rsid w:val="00E87989"/>
    <w:rsid w:val="00E93D40"/>
    <w:rsid w:val="00EA3AA9"/>
    <w:rsid w:val="00EA5AC7"/>
    <w:rsid w:val="00EC08FE"/>
    <w:rsid w:val="00EC75C5"/>
    <w:rsid w:val="00ED2AD8"/>
    <w:rsid w:val="00ED36B2"/>
    <w:rsid w:val="00ED4CF3"/>
    <w:rsid w:val="00EE4E62"/>
    <w:rsid w:val="00EE725E"/>
    <w:rsid w:val="00EF3EA3"/>
    <w:rsid w:val="00EF3F28"/>
    <w:rsid w:val="00EF63E8"/>
    <w:rsid w:val="00F11791"/>
    <w:rsid w:val="00F211AA"/>
    <w:rsid w:val="00F23F9E"/>
    <w:rsid w:val="00F37443"/>
    <w:rsid w:val="00F40463"/>
    <w:rsid w:val="00F456DB"/>
    <w:rsid w:val="00F545C9"/>
    <w:rsid w:val="00F6173C"/>
    <w:rsid w:val="00F62945"/>
    <w:rsid w:val="00F7095B"/>
    <w:rsid w:val="00F74D3F"/>
    <w:rsid w:val="00F82A18"/>
    <w:rsid w:val="00F834AB"/>
    <w:rsid w:val="00F915A9"/>
    <w:rsid w:val="00F952CB"/>
    <w:rsid w:val="00FA33EB"/>
    <w:rsid w:val="00FA6D5E"/>
    <w:rsid w:val="00FC1803"/>
    <w:rsid w:val="00FC4FF0"/>
    <w:rsid w:val="00FC5648"/>
    <w:rsid w:val="00FC609F"/>
    <w:rsid w:val="00FD1F93"/>
    <w:rsid w:val="00FD22A5"/>
    <w:rsid w:val="00FD36F0"/>
    <w:rsid w:val="00FE2323"/>
    <w:rsid w:val="00FE466E"/>
    <w:rsid w:val="00FF4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118B51B"/>
  <w15:chartTrackingRefBased/>
  <w15:docId w15:val="{C3DE7C74-B0BA-4BFA-91DC-8A6D998F6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D4565B"/>
    <w:pPr>
      <w:jc w:val="right"/>
    </w:pPr>
  </w:style>
  <w:style w:type="character" w:styleId="a4">
    <w:name w:val="Hyperlink"/>
    <w:rsid w:val="007A6941"/>
    <w:rPr>
      <w:color w:val="0000FF"/>
      <w:u w:val="single"/>
    </w:rPr>
  </w:style>
  <w:style w:type="paragraph" w:styleId="a5">
    <w:name w:val="header"/>
    <w:basedOn w:val="a"/>
    <w:rsid w:val="005F5B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rsid w:val="005F5B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5F5B58"/>
  </w:style>
  <w:style w:type="character" w:styleId="a8">
    <w:name w:val="FollowedHyperlink"/>
    <w:rsid w:val="00E80994"/>
    <w:rPr>
      <w:color w:val="800080"/>
      <w:u w:val="single"/>
    </w:rPr>
  </w:style>
  <w:style w:type="paragraph" w:styleId="a9">
    <w:name w:val="List Paragraph"/>
    <w:basedOn w:val="a"/>
    <w:uiPriority w:val="34"/>
    <w:qFormat/>
    <w:rsid w:val="007471BB"/>
    <w:pPr>
      <w:ind w:leftChars="200" w:left="480"/>
    </w:pPr>
    <w:rPr>
      <w:rFonts w:ascii="新細明體" w:hAnsi="新細明體" w:cs="新細明體"/>
      <w:kern w:val="0"/>
      <w:sz w:val="20"/>
      <w:szCs w:val="20"/>
    </w:rPr>
  </w:style>
  <w:style w:type="table" w:styleId="aa">
    <w:name w:val="Table Grid"/>
    <w:basedOn w:val="a1"/>
    <w:uiPriority w:val="59"/>
    <w:rsid w:val="007471BB"/>
    <w:rPr>
      <w:rFonts w:ascii="新細明體" w:hAnsi="新細明體" w:cs="新細明體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rsid w:val="00F62945"/>
    <w:rPr>
      <w:rFonts w:ascii="Calibri Light" w:hAnsi="Calibri Light"/>
      <w:sz w:val="18"/>
      <w:szCs w:val="18"/>
    </w:rPr>
  </w:style>
  <w:style w:type="character" w:customStyle="1" w:styleId="ac">
    <w:name w:val="註解方塊文字 字元"/>
    <w:link w:val="ab"/>
    <w:rsid w:val="00F62945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68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524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sitorcenter.ntu.edu.tw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ec.ntu.edu.tw/001/Upload/relfile/9757/24674/01-078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sec.ntu.edu.tw/001/Upload/relfile/9757/24674/01-078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c.ntu.edu.tw/001/Upload/relfile/9757/24640/01-041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35ED1F-DCC0-45F9-B23E-C1CDE254E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581</Words>
  <Characters>3312</Characters>
  <Application>Microsoft Office Word</Application>
  <DocSecurity>0</DocSecurity>
  <Lines>27</Lines>
  <Paragraphs>7</Paragraphs>
  <ScaleCrop>false</ScaleCrop>
  <Company>NTU Visitor Center</Company>
  <LinksUpToDate>false</LinksUpToDate>
  <CharactersWithSpaces>3886</CharactersWithSpaces>
  <SharedDoc>false</SharedDoc>
  <HLinks>
    <vt:vector size="24" baseType="variant">
      <vt:variant>
        <vt:i4>7274613</vt:i4>
      </vt:variant>
      <vt:variant>
        <vt:i4>9</vt:i4>
      </vt:variant>
      <vt:variant>
        <vt:i4>0</vt:i4>
      </vt:variant>
      <vt:variant>
        <vt:i4>5</vt:i4>
      </vt:variant>
      <vt:variant>
        <vt:lpwstr>https://host.cc.ntu.edu.tw/sec/sec2019/001/Upload/relfile/9757/24674/01-078.pdf</vt:lpwstr>
      </vt:variant>
      <vt:variant>
        <vt:lpwstr/>
      </vt:variant>
      <vt:variant>
        <vt:i4>7274613</vt:i4>
      </vt:variant>
      <vt:variant>
        <vt:i4>6</vt:i4>
      </vt:variant>
      <vt:variant>
        <vt:i4>0</vt:i4>
      </vt:variant>
      <vt:variant>
        <vt:i4>5</vt:i4>
      </vt:variant>
      <vt:variant>
        <vt:lpwstr>https://host.cc.ntu.edu.tw/sec/sec2019/001/Upload/relfile/9757/24674/01-078.pdf</vt:lpwstr>
      </vt:variant>
      <vt:variant>
        <vt:lpwstr/>
      </vt:variant>
      <vt:variant>
        <vt:i4>6815871</vt:i4>
      </vt:variant>
      <vt:variant>
        <vt:i4>3</vt:i4>
      </vt:variant>
      <vt:variant>
        <vt:i4>0</vt:i4>
      </vt:variant>
      <vt:variant>
        <vt:i4>5</vt:i4>
      </vt:variant>
      <vt:variant>
        <vt:lpwstr>https://host.cc.ntu.edu.tw/sec/sec2019/001/Upload/relfile/9757/24640/01-041.pdf</vt:lpwstr>
      </vt:variant>
      <vt:variant>
        <vt:lpwstr/>
      </vt:variant>
      <vt:variant>
        <vt:i4>3735671</vt:i4>
      </vt:variant>
      <vt:variant>
        <vt:i4>0</vt:i4>
      </vt:variant>
      <vt:variant>
        <vt:i4>0</vt:i4>
      </vt:variant>
      <vt:variant>
        <vt:i4>5</vt:i4>
      </vt:variant>
      <vt:variant>
        <vt:lpwstr>http://visitorcenter.cloud.ntu.edu.tw/volunteer.doc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臺灣大學校園志工甄選簡章</dc:title>
  <dc:subject/>
  <dc:creator>楊松翰</dc:creator>
  <cp:keywords/>
  <dc:description/>
  <cp:lastModifiedBy>user</cp:lastModifiedBy>
  <cp:revision>2</cp:revision>
  <cp:lastPrinted>2020-03-06T03:49:00Z</cp:lastPrinted>
  <dcterms:created xsi:type="dcterms:W3CDTF">2023-02-01T05:12:00Z</dcterms:created>
  <dcterms:modified xsi:type="dcterms:W3CDTF">2023-02-01T05:12:00Z</dcterms:modified>
</cp:coreProperties>
</file>